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686F6" w14:textId="77777777" w:rsidR="002D7788" w:rsidRPr="002D7788" w:rsidRDefault="002D7788" w:rsidP="002D7788">
      <w:pPr>
        <w:jc w:val="center"/>
        <w:rPr>
          <w:rFonts w:asciiTheme="minorEastAsia" w:hAnsiTheme="minorEastAsia"/>
          <w:b/>
          <w:sz w:val="28"/>
          <w:szCs w:val="28"/>
        </w:rPr>
      </w:pPr>
      <w:r w:rsidRPr="002D7788">
        <w:rPr>
          <w:rFonts w:asciiTheme="minorEastAsia" w:hAnsiTheme="minorEastAsia"/>
          <w:b/>
          <w:sz w:val="28"/>
          <w:szCs w:val="28"/>
          <w:shd w:val="clear" w:color="auto" w:fill="FFFFFF"/>
        </w:rPr>
        <w:t>37. El rico y Lázaro (El cielo y el infierno)</w:t>
      </w:r>
    </w:p>
    <w:p w14:paraId="45F48ABF"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rPr>
        <w:t>Texto principal: San Lucas 16: 19-3</w:t>
      </w:r>
    </w:p>
    <w:p w14:paraId="517B9322" w14:textId="77777777" w:rsidR="002D7788" w:rsidRPr="002D7788" w:rsidRDefault="002D7788" w:rsidP="002D7788">
      <w:pPr>
        <w:tabs>
          <w:tab w:val="left" w:pos="6668"/>
        </w:tabs>
        <w:jc w:val="both"/>
        <w:rPr>
          <w:rFonts w:asciiTheme="minorEastAsia" w:hAnsiTheme="minorEastAsia"/>
          <w:sz w:val="20"/>
          <w:szCs w:val="20"/>
          <w:shd w:val="clear" w:color="auto" w:fill="FFFFFF"/>
        </w:rPr>
      </w:pPr>
      <w:r w:rsidRPr="002D7788">
        <w:rPr>
          <w:rFonts w:asciiTheme="minorEastAsia" w:hAnsiTheme="minorEastAsia"/>
          <w:sz w:val="20"/>
          <w:szCs w:val="20"/>
          <w:shd w:val="clear" w:color="auto" w:fill="FFFFFF"/>
        </w:rPr>
        <w:t xml:space="preserve">Si pensamos profundamente, podremos saber fácilmente que el infierno existe. ¿Acaso no vino el eterno Señor Creador a este mundo y murió en la cruz porque hay infierno eterno? Si el infierno no existiera, el Señor no habría tenido razón de venir </w:t>
      </w:r>
      <w:r w:rsidR="0016438D">
        <w:rPr>
          <w:rFonts w:asciiTheme="minorEastAsia" w:hAnsiTheme="minorEastAsia"/>
          <w:sz w:val="20"/>
          <w:szCs w:val="20"/>
          <w:shd w:val="clear" w:color="auto" w:fill="FFFFFF"/>
        </w:rPr>
        <w:t>a morir en la cruz. Jesús que es</w:t>
      </w:r>
      <w:r w:rsidRPr="002D7788">
        <w:rPr>
          <w:rFonts w:asciiTheme="minorEastAsia" w:hAnsiTheme="minorEastAsia"/>
          <w:sz w:val="20"/>
          <w:szCs w:val="20"/>
          <w:shd w:val="clear" w:color="auto" w:fill="FFFFFF"/>
        </w:rPr>
        <w:t xml:space="preserve"> santo murió en la cruz porque realmente hay</w:t>
      </w:r>
      <w:r w:rsidR="0016438D">
        <w:rPr>
          <w:rFonts w:asciiTheme="minorEastAsia" w:hAnsiTheme="minorEastAsia"/>
          <w:sz w:val="20"/>
          <w:szCs w:val="20"/>
          <w:shd w:val="clear" w:color="auto" w:fill="FFFFFF"/>
        </w:rPr>
        <w:t xml:space="preserve"> un</w:t>
      </w:r>
      <w:r w:rsidRPr="002D7788">
        <w:rPr>
          <w:rFonts w:asciiTheme="minorEastAsia" w:hAnsiTheme="minorEastAsia"/>
          <w:sz w:val="20"/>
          <w:szCs w:val="20"/>
          <w:shd w:val="clear" w:color="auto" w:fill="FFFFFF"/>
        </w:rPr>
        <w:t xml:space="preserve"> infierno muy horrible. La evidencia más grande de que hay infierno es la muerte de Jesús en la cruz.</w:t>
      </w:r>
    </w:p>
    <w:p w14:paraId="0CC85FB6" w14:textId="77777777" w:rsidR="002D7788" w:rsidRPr="002D7788" w:rsidRDefault="002D7788" w:rsidP="002D7788">
      <w:pPr>
        <w:jc w:val="both"/>
        <w:rPr>
          <w:rFonts w:asciiTheme="minorEastAsia" w:hAnsiTheme="minorEastAsia"/>
          <w:sz w:val="20"/>
          <w:szCs w:val="20"/>
        </w:rPr>
      </w:pPr>
    </w:p>
    <w:p w14:paraId="7E0C9338"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rPr>
        <w:t xml:space="preserve">En este mundo hay dos tipos de personas. El que vive para lo que </w:t>
      </w:r>
      <w:r w:rsidR="0016438D">
        <w:rPr>
          <w:rFonts w:asciiTheme="minorEastAsia" w:hAnsiTheme="minorEastAsia"/>
          <w:sz w:val="20"/>
          <w:szCs w:val="20"/>
        </w:rPr>
        <w:t xml:space="preserve">solamente </w:t>
      </w:r>
      <w:r w:rsidRPr="002D7788">
        <w:rPr>
          <w:rFonts w:asciiTheme="minorEastAsia" w:hAnsiTheme="minorEastAsia"/>
          <w:sz w:val="20"/>
          <w:szCs w:val="20"/>
        </w:rPr>
        <w:t>se ve</w:t>
      </w:r>
      <w:r w:rsidR="0016438D">
        <w:rPr>
          <w:rFonts w:asciiTheme="minorEastAsia" w:hAnsiTheme="minorEastAsia"/>
          <w:sz w:val="20"/>
          <w:szCs w:val="20"/>
        </w:rPr>
        <w:t>,</w:t>
      </w:r>
      <w:r w:rsidRPr="002D7788">
        <w:rPr>
          <w:rFonts w:asciiTheme="minorEastAsia" w:hAnsiTheme="minorEastAsia"/>
          <w:sz w:val="20"/>
          <w:szCs w:val="20"/>
        </w:rPr>
        <w:t xml:space="preserve"> como el rico, y el que vive para </w:t>
      </w:r>
      <w:r w:rsidR="0016438D">
        <w:rPr>
          <w:rFonts w:asciiTheme="minorEastAsia" w:hAnsiTheme="minorEastAsia"/>
          <w:sz w:val="20"/>
          <w:szCs w:val="20"/>
        </w:rPr>
        <w:t xml:space="preserve">el </w:t>
      </w:r>
      <w:r w:rsidRPr="002D7788">
        <w:rPr>
          <w:rFonts w:asciiTheme="minorEastAsia" w:hAnsiTheme="minorEastAsia"/>
          <w:sz w:val="20"/>
          <w:szCs w:val="20"/>
        </w:rPr>
        <w:t>mundo eterno como el pobre Lázaro.</w:t>
      </w:r>
    </w:p>
    <w:p w14:paraId="4378BDD6" w14:textId="77777777" w:rsidR="00631DBD" w:rsidRPr="002D7788" w:rsidRDefault="00631DBD" w:rsidP="002D7788">
      <w:pPr>
        <w:jc w:val="both"/>
        <w:rPr>
          <w:rFonts w:asciiTheme="minorEastAsia" w:hAnsiTheme="minorEastAsia"/>
          <w:sz w:val="20"/>
          <w:szCs w:val="20"/>
        </w:rPr>
      </w:pPr>
    </w:p>
    <w:p w14:paraId="0A178334"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rPr>
        <w:t>1. Palabra sobre esta vida y la otra vida.</w:t>
      </w:r>
    </w:p>
    <w:p w14:paraId="431107CE"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shd w:val="clear" w:color="auto" w:fill="FFFFFF"/>
        </w:rPr>
        <w:t>Si la vida del cristiano solo fuese en este mundo seríamos la existencia más lamentable del mundo. Nuestra fe también sería vana y no tendría sentido vivir piadosamente.</w:t>
      </w:r>
      <w:r w:rsidRPr="002D7788">
        <w:rPr>
          <w:rFonts w:asciiTheme="minorEastAsia" w:hAnsiTheme="minorEastAsia" w:hint="eastAsia"/>
          <w:sz w:val="20"/>
          <w:szCs w:val="20"/>
          <w:shd w:val="clear" w:color="auto" w:fill="FFFFFF"/>
        </w:rPr>
        <w:t xml:space="preserve"> </w:t>
      </w:r>
    </w:p>
    <w:p w14:paraId="7F65403A" w14:textId="77777777" w:rsidR="002D7788" w:rsidRPr="002D7788" w:rsidRDefault="002D7788" w:rsidP="002D7788">
      <w:pPr>
        <w:jc w:val="both"/>
        <w:rPr>
          <w:rFonts w:asciiTheme="minorEastAsia" w:hAnsiTheme="minorEastAsia"/>
          <w:color w:val="FF0000"/>
          <w:sz w:val="20"/>
          <w:szCs w:val="20"/>
          <w:vertAlign w:val="superscript"/>
        </w:rPr>
      </w:pPr>
      <w:r w:rsidRPr="002D7788">
        <w:rPr>
          <w:rFonts w:asciiTheme="minorEastAsia" w:hAnsiTheme="minorEastAsia"/>
          <w:color w:val="FF0000"/>
          <w:sz w:val="20"/>
          <w:szCs w:val="20"/>
        </w:rPr>
        <w:t>(San Mateo 12:32) Cu</w:t>
      </w:r>
      <w:r w:rsidRPr="002D7788">
        <w:rPr>
          <w:rStyle w:val="text"/>
          <w:rFonts w:asciiTheme="minorEastAsia" w:hAnsiTheme="minorEastAsia"/>
          <w:color w:val="FF0000"/>
          <w:sz w:val="20"/>
          <w:szCs w:val="20"/>
        </w:rPr>
        <w:t>alquiera que diga alguna palabra contra el Hijo del hombre, será perdonado; pero el que hable contra el Espíritu Santo, no será perdonado, ni en este siglo ni en el venidero.</w:t>
      </w:r>
    </w:p>
    <w:p w14:paraId="6A5DDB77" w14:textId="77777777" w:rsidR="002D7788" w:rsidRPr="002D7788" w:rsidRDefault="002D7788" w:rsidP="002D7788">
      <w:pPr>
        <w:pStyle w:val="NormalWeb"/>
        <w:jc w:val="both"/>
        <w:rPr>
          <w:rFonts w:asciiTheme="minorEastAsia" w:eastAsiaTheme="minorEastAsia" w:hAnsiTheme="minorEastAsia"/>
          <w:color w:val="FF0000"/>
          <w:sz w:val="20"/>
          <w:szCs w:val="20"/>
        </w:rPr>
      </w:pPr>
      <w:r w:rsidRPr="002D7788">
        <w:rPr>
          <w:rFonts w:asciiTheme="minorEastAsia" w:eastAsiaTheme="minorEastAsia" w:hAnsiTheme="minorEastAsia" w:hint="eastAsia"/>
          <w:color w:val="FF0000"/>
          <w:sz w:val="20"/>
          <w:szCs w:val="20"/>
          <w:shd w:val="clear" w:color="auto" w:fill="FFFFFF"/>
        </w:rPr>
        <w:t>(San Marcos 10:29-30)</w:t>
      </w:r>
      <w:r w:rsidRPr="002D7788">
        <w:rPr>
          <w:rFonts w:asciiTheme="minorEastAsia" w:eastAsiaTheme="minorEastAsia" w:hAnsiTheme="minorEastAsia"/>
          <w:color w:val="FF0000"/>
          <w:sz w:val="20"/>
          <w:szCs w:val="20"/>
        </w:rPr>
        <w:t xml:space="preserve"> Respondió Jesús y dijo: De cierto os digo que no hay nadie que haya dejado casa, o hermanos, o hermanas, o padre, o madre, o mujer, o hijos, o tierras, por causa de mí y del evangelio, </w:t>
      </w:r>
      <w:r w:rsidRPr="002D7788">
        <w:rPr>
          <w:rFonts w:asciiTheme="minorEastAsia" w:eastAsiaTheme="minorEastAsia" w:hAnsiTheme="minorEastAsia"/>
          <w:color w:val="FF0000"/>
          <w:sz w:val="20"/>
          <w:szCs w:val="20"/>
          <w:vertAlign w:val="superscript"/>
        </w:rPr>
        <w:t>30 </w:t>
      </w:r>
      <w:r w:rsidRPr="002D7788">
        <w:rPr>
          <w:rFonts w:asciiTheme="minorEastAsia" w:eastAsiaTheme="minorEastAsia" w:hAnsiTheme="minorEastAsia"/>
          <w:color w:val="FF0000"/>
          <w:sz w:val="20"/>
          <w:szCs w:val="20"/>
        </w:rPr>
        <w:t>que no reciba cien veces más ahora en este tiempo: casas, hermanos, hermanas, madres, hijos y tierras, aunque con persecuciones, y en el siglo venidero la vida eterna.</w:t>
      </w:r>
    </w:p>
    <w:p w14:paraId="2DB961BD"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 xml:space="preserve">(San Lucas 18:30) </w:t>
      </w:r>
      <w:r w:rsidRPr="002D7788">
        <w:rPr>
          <w:rStyle w:val="text"/>
          <w:rFonts w:asciiTheme="minorEastAsia" w:hAnsiTheme="minorEastAsia"/>
          <w:color w:val="FF0000"/>
          <w:sz w:val="20"/>
          <w:szCs w:val="20"/>
        </w:rPr>
        <w:t>que no haya de recibir mucho más en este tiempo, y en el siglo venidero la vida eterna.</w:t>
      </w:r>
    </w:p>
    <w:p w14:paraId="3BE74CA7"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color w:val="FF0000"/>
          <w:sz w:val="20"/>
          <w:szCs w:val="20"/>
        </w:rPr>
        <w:t xml:space="preserve">(1Timoteo 4:8) </w:t>
      </w:r>
      <w:r w:rsidRPr="002D7788">
        <w:rPr>
          <w:rStyle w:val="text"/>
          <w:rFonts w:asciiTheme="minorEastAsia" w:hAnsiTheme="minorEastAsia"/>
          <w:color w:val="FF0000"/>
          <w:sz w:val="20"/>
          <w:szCs w:val="20"/>
        </w:rPr>
        <w:t>porque el ejercicio corporal para poco es provechoso, pero la piedad para todo aprovecha, pues tiene promesa de esta vida presente y de la venidera.</w:t>
      </w:r>
    </w:p>
    <w:p w14:paraId="337476F7" w14:textId="77777777" w:rsidR="002D7788" w:rsidRPr="002D7788" w:rsidRDefault="002D7788" w:rsidP="002D7788">
      <w:pPr>
        <w:jc w:val="both"/>
        <w:rPr>
          <w:rFonts w:asciiTheme="minorEastAsia" w:hAnsiTheme="minorEastAsia"/>
          <w:sz w:val="20"/>
          <w:szCs w:val="20"/>
          <w:shd w:val="clear" w:color="auto" w:fill="FFFFFF"/>
        </w:rPr>
      </w:pPr>
      <w:r w:rsidRPr="002D7788">
        <w:rPr>
          <w:rFonts w:asciiTheme="minorEastAsia" w:hAnsiTheme="minorEastAsia"/>
          <w:sz w:val="20"/>
          <w:szCs w:val="20"/>
          <w:shd w:val="clear" w:color="auto" w:fill="FFFFFF"/>
        </w:rPr>
        <w:t>2. La vida opuesta a este mundo (San Lucas 16:19:22)</w:t>
      </w:r>
    </w:p>
    <w:p w14:paraId="1604A279"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shd w:val="clear" w:color="auto" w:fill="FFFFFF"/>
        </w:rPr>
        <w:t>1) El rico</w:t>
      </w:r>
    </w:p>
    <w:p w14:paraId="4AD9AD09"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color w:val="FF0000"/>
          <w:sz w:val="20"/>
          <w:szCs w:val="20"/>
          <w:shd w:val="clear" w:color="auto" w:fill="FFFFFF"/>
        </w:rPr>
        <w:t>(Job 21:9-13)</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Sus casas están libres de temor,</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ningún azote de Dios viene sobre ellos.</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Sus toros engendran sin fallar</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y sus vacas paren sin que su cría se malogre.</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Salen sus pequeñuelos como en manada, sus hijos andan saltando.</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Saltan al son del tamboril y de la cítara,</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se regocijan al son de la flauta.</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Pasan sus días en prosperidad</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y en paz descienden al seol.</w:t>
      </w:r>
    </w:p>
    <w:p w14:paraId="1BD00B23"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(Salmos 17:14)</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rPr>
        <w:t>de los hombres, con tu mano, Jehová,</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de los hombres de este mundo,</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para quienes lo mejor es esta vida,</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y cuyo vientre está lleno de tus bienes.</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Sacian a sus hijos</w:t>
      </w:r>
      <w:r w:rsidRPr="002D7788">
        <w:rPr>
          <w:rFonts w:asciiTheme="minorEastAsia" w:hAnsiTheme="minorEastAsia"/>
          <w:color w:val="FF0000"/>
          <w:sz w:val="20"/>
          <w:szCs w:val="20"/>
        </w:rPr>
        <w:br/>
      </w:r>
      <w:r w:rsidRPr="002D7788">
        <w:rPr>
          <w:rStyle w:val="text"/>
          <w:rFonts w:asciiTheme="minorEastAsia" w:hAnsiTheme="minorEastAsia"/>
          <w:color w:val="FF0000"/>
          <w:sz w:val="20"/>
          <w:szCs w:val="20"/>
        </w:rPr>
        <w:t>y aun les sobra para sus pequeños.</w:t>
      </w:r>
    </w:p>
    <w:p w14:paraId="17480187"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(Salmos 73:5-7)</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rPr>
        <w:t>No pasan trabajos como los otros mortales,</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ni son azotados como los demás hombres.</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Por tanto, la soberbia los corona, se cubren con vestido de violencia.</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Los ojos se les saltan de gordura;</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logran con creces los antojos del corazón.</w:t>
      </w:r>
    </w:p>
    <w:p w14:paraId="406F5A48"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hint="eastAsia"/>
          <w:sz w:val="20"/>
          <w:szCs w:val="20"/>
          <w:shd w:val="clear" w:color="auto" w:fill="FFFFFF"/>
        </w:rPr>
        <w:t>2) L</w:t>
      </w:r>
      <w:r w:rsidRPr="002D7788">
        <w:rPr>
          <w:rFonts w:asciiTheme="minorEastAsia" w:hAnsiTheme="minorEastAsia"/>
          <w:sz w:val="20"/>
          <w:szCs w:val="20"/>
          <w:shd w:val="clear" w:color="auto" w:fill="FFFFFF"/>
        </w:rPr>
        <w:t>ázaro</w:t>
      </w:r>
    </w:p>
    <w:p w14:paraId="0AE74584"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(Habacuc</w:t>
      </w:r>
      <w:r w:rsidRPr="002D7788">
        <w:rPr>
          <w:rFonts w:asciiTheme="minorEastAsia" w:hAnsiTheme="minorEastAsia"/>
          <w:color w:val="FF0000"/>
          <w:sz w:val="20"/>
          <w:szCs w:val="20"/>
          <w:shd w:val="clear" w:color="auto" w:fill="FFFFFF"/>
        </w:rPr>
        <w:t xml:space="preserve"> 3:18) </w:t>
      </w:r>
      <w:r w:rsidRPr="002D7788">
        <w:rPr>
          <w:rStyle w:val="text"/>
          <w:rFonts w:asciiTheme="minorEastAsia" w:hAnsiTheme="minorEastAsia"/>
          <w:color w:val="FF0000"/>
          <w:sz w:val="20"/>
          <w:szCs w:val="20"/>
        </w:rPr>
        <w:t>con todo, yo me alegraré en Jehová,</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me gozaré en el Dios de mi salvación.</w:t>
      </w:r>
    </w:p>
    <w:p w14:paraId="656285C2"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hint="eastAsia"/>
          <w:color w:val="FF0000"/>
          <w:sz w:val="20"/>
          <w:szCs w:val="20"/>
          <w:shd w:val="clear" w:color="auto" w:fill="FFFFFF"/>
        </w:rPr>
        <w:t>(2Corintios 4: 17-18)</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rPr>
        <w:t>pues esta leve tribulación momentánea produce en nosotros un cada vez más excelente y eterno peso de gloria;</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no mirando nosotros las cosas que se ven, sino las que no se ven, pues las cosas que se ven son temporales, pero las que no se ven son eternas.</w:t>
      </w:r>
    </w:p>
    <w:p w14:paraId="0FB25525"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color w:val="FF0000"/>
          <w:sz w:val="20"/>
          <w:szCs w:val="20"/>
          <w:shd w:val="clear" w:color="auto" w:fill="FFFFFF"/>
        </w:rPr>
        <w:t xml:space="preserve">(2Corintios 11:27) </w:t>
      </w:r>
      <w:r w:rsidRPr="002D7788">
        <w:rPr>
          <w:rStyle w:val="text"/>
          <w:rFonts w:asciiTheme="minorEastAsia" w:hAnsiTheme="minorEastAsia"/>
          <w:color w:val="FF0000"/>
          <w:sz w:val="20"/>
          <w:szCs w:val="20"/>
        </w:rPr>
        <w:t>en trabajo y fatiga, en muchos desvelos, en hambre y sed, en muchos ayunos, en frío y desnudez.</w:t>
      </w:r>
      <w:r w:rsidRPr="002D7788">
        <w:rPr>
          <w:rFonts w:asciiTheme="minorEastAsia" w:hAnsiTheme="minorEastAsia" w:hint="eastAsia"/>
          <w:color w:val="FF0000"/>
          <w:sz w:val="20"/>
          <w:szCs w:val="20"/>
          <w:shd w:val="clear" w:color="auto" w:fill="FFFFFF"/>
        </w:rPr>
        <w:t xml:space="preserve"> </w:t>
      </w:r>
    </w:p>
    <w:p w14:paraId="477934F9"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lastRenderedPageBreak/>
        <w:t>(Filipenses 4:12)</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Sé vivir humildemente y sé tener abundancia; en todo y por todo estoy enseñado, así para estar saciado como para tener hambre, así para tener abundancia como para padecer necesidad.</w:t>
      </w:r>
    </w:p>
    <w:p w14:paraId="0FF207B5"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color w:val="FF0000"/>
          <w:sz w:val="20"/>
          <w:szCs w:val="20"/>
        </w:rPr>
        <w:t xml:space="preserve">(Hebreos 11:16) </w:t>
      </w:r>
      <w:r w:rsidRPr="002D7788">
        <w:rPr>
          <w:rStyle w:val="text"/>
          <w:rFonts w:asciiTheme="minorEastAsia" w:hAnsiTheme="minorEastAsia"/>
          <w:color w:val="FF0000"/>
          <w:sz w:val="20"/>
          <w:szCs w:val="20"/>
        </w:rPr>
        <w:t>Pero anhelaban una mejor, esto es, celestial; por lo cual Dios no se avergüenza de llamarse Dios de ellos, porque les ha preparado una ciudad.</w:t>
      </w:r>
    </w:p>
    <w:p w14:paraId="531E56A9"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shd w:val="clear" w:color="auto" w:fill="FFFFFF"/>
        </w:rPr>
        <w:t>3. El destino de las dos personas después de la muerte (San Lucas 16:23-26)</w:t>
      </w:r>
    </w:p>
    <w:p w14:paraId="4DEF7C2B"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hint="eastAsia"/>
          <w:sz w:val="20"/>
          <w:szCs w:val="20"/>
          <w:shd w:val="clear" w:color="auto" w:fill="FFFFFF"/>
        </w:rPr>
        <w:t>1)El rico</w:t>
      </w:r>
    </w:p>
    <w:p w14:paraId="777B513D"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rPr>
        <w:t>Está en medio de las llamas de fuego, recibiendo dolor y gritando por la sed severa, pidiendo una gota de agua siquiera, esto nos convence aún más cuán preciosa es la salvación.</w:t>
      </w:r>
    </w:p>
    <w:p w14:paraId="50E88646"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shd w:val="clear" w:color="auto" w:fill="FFFFFF"/>
        </w:rPr>
        <w:t>- Está recibiendo dolor eterno en el Seol (No hay reposo)</w:t>
      </w:r>
    </w:p>
    <w:p w14:paraId="037401AD" w14:textId="77777777" w:rsidR="002D7788" w:rsidRPr="002D7788" w:rsidRDefault="002D7788" w:rsidP="002D7788">
      <w:pPr>
        <w:jc w:val="both"/>
        <w:rPr>
          <w:rFonts w:asciiTheme="minorEastAsia" w:hAnsiTheme="minorEastAsia"/>
          <w:color w:val="FF0000"/>
          <w:sz w:val="20"/>
          <w:szCs w:val="20"/>
          <w:u w:val="single"/>
        </w:rPr>
      </w:pPr>
      <w:r w:rsidRPr="002D7788">
        <w:rPr>
          <w:rFonts w:asciiTheme="minorEastAsia" w:hAnsiTheme="minorEastAsia" w:hint="eastAsia"/>
          <w:color w:val="FF0000"/>
          <w:sz w:val="20"/>
          <w:szCs w:val="20"/>
          <w:shd w:val="clear" w:color="auto" w:fill="FFFFFF"/>
        </w:rPr>
        <w:t>(San Mateo 8:12)</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 xml:space="preserve">pero los hijos del reino </w:t>
      </w:r>
      <w:r w:rsidRPr="002D7788">
        <w:rPr>
          <w:rStyle w:val="text"/>
          <w:rFonts w:asciiTheme="minorEastAsia" w:hAnsiTheme="minorEastAsia"/>
          <w:color w:val="FF0000"/>
          <w:sz w:val="20"/>
          <w:szCs w:val="20"/>
          <w:u w:val="single"/>
        </w:rPr>
        <w:t>serán echados a las tinieblas de afuera; allí será el lloro y el crujir de dientes.</w:t>
      </w:r>
    </w:p>
    <w:p w14:paraId="1470FFF3" w14:textId="77777777" w:rsidR="002D7788" w:rsidRPr="002D7788" w:rsidRDefault="002D7788" w:rsidP="002D7788">
      <w:pPr>
        <w:jc w:val="both"/>
        <w:rPr>
          <w:rFonts w:asciiTheme="minorEastAsia" w:hAnsiTheme="minorEastAsia"/>
          <w:sz w:val="20"/>
          <w:szCs w:val="20"/>
          <w:shd w:val="clear" w:color="auto" w:fill="FFFFFF"/>
        </w:rPr>
      </w:pPr>
      <w:r w:rsidRPr="002D7788">
        <w:rPr>
          <w:rFonts w:asciiTheme="minorEastAsia" w:hAnsiTheme="minorEastAsia"/>
          <w:sz w:val="20"/>
          <w:szCs w:val="20"/>
          <w:shd w:val="clear" w:color="auto" w:fill="FFFFFF"/>
        </w:rPr>
        <w:t>- Está en medio de las llamas de fuego (refresca mi lengua)</w:t>
      </w:r>
    </w:p>
    <w:p w14:paraId="4E17C64C" w14:textId="77777777" w:rsidR="002D7788" w:rsidRPr="002D7788" w:rsidRDefault="002D7788" w:rsidP="002D7788">
      <w:pPr>
        <w:jc w:val="both"/>
        <w:rPr>
          <w:rFonts w:asciiTheme="minorEastAsia" w:hAnsiTheme="minorEastAsia"/>
          <w:color w:val="FF0000"/>
          <w:sz w:val="20"/>
          <w:szCs w:val="20"/>
          <w:u w:val="single"/>
        </w:rPr>
      </w:pPr>
      <w:r w:rsidRPr="002D7788">
        <w:rPr>
          <w:rFonts w:asciiTheme="minorEastAsia" w:hAnsiTheme="minorEastAsia" w:hint="eastAsia"/>
          <w:color w:val="FF0000"/>
          <w:sz w:val="20"/>
          <w:szCs w:val="20"/>
          <w:shd w:val="clear" w:color="auto" w:fill="FFFFFF"/>
        </w:rPr>
        <w:t>(San Marcos 9: 48, 49)</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 xml:space="preserve">donde </w:t>
      </w:r>
      <w:r w:rsidRPr="002D7788">
        <w:rPr>
          <w:rStyle w:val="text"/>
          <w:rFonts w:asciiTheme="minorEastAsia" w:hAnsiTheme="minorEastAsia"/>
          <w:color w:val="FF0000"/>
          <w:sz w:val="20"/>
          <w:szCs w:val="20"/>
          <w:u w:val="single"/>
        </w:rPr>
        <w:t>el gusano de ellos no muere</w:t>
      </w:r>
      <w:r w:rsidRPr="002D7788">
        <w:rPr>
          <w:rStyle w:val="text"/>
          <w:rFonts w:asciiTheme="minorEastAsia" w:hAnsiTheme="minorEastAsia"/>
          <w:color w:val="FF0000"/>
          <w:sz w:val="20"/>
          <w:szCs w:val="20"/>
        </w:rPr>
        <w:t xml:space="preserve"> y </w:t>
      </w:r>
      <w:r w:rsidRPr="002D7788">
        <w:rPr>
          <w:rStyle w:val="text"/>
          <w:rFonts w:asciiTheme="minorEastAsia" w:hAnsiTheme="minorEastAsia"/>
          <w:color w:val="FF0000"/>
          <w:sz w:val="20"/>
          <w:szCs w:val="20"/>
          <w:u w:val="single"/>
        </w:rPr>
        <w:t>el fuego nunca se apaga.</w:t>
      </w:r>
    </w:p>
    <w:p w14:paraId="011F3438" w14:textId="77777777" w:rsidR="002D7788" w:rsidRPr="002D7788" w:rsidRDefault="002D7788" w:rsidP="002D7788">
      <w:pPr>
        <w:jc w:val="both"/>
        <w:rPr>
          <w:rStyle w:val="text"/>
          <w:rFonts w:asciiTheme="minorEastAsia" w:hAnsiTheme="minorEastAsia"/>
          <w:color w:val="FF0000"/>
          <w:sz w:val="20"/>
          <w:szCs w:val="20"/>
          <w:u w:val="single"/>
        </w:rPr>
      </w:pPr>
      <w:r w:rsidRPr="002D7788">
        <w:rPr>
          <w:rFonts w:asciiTheme="minorEastAsia" w:hAnsiTheme="minorEastAsia"/>
          <w:color w:val="FF0000"/>
          <w:sz w:val="20"/>
          <w:szCs w:val="20"/>
        </w:rPr>
        <w:t xml:space="preserve">(San Mateo 25:30) </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 xml:space="preserve">Y al siervo inútil echadlo en las tinieblas de afuera; </w:t>
      </w:r>
      <w:r w:rsidRPr="002D7788">
        <w:rPr>
          <w:rStyle w:val="text"/>
          <w:rFonts w:asciiTheme="minorEastAsia" w:hAnsiTheme="minorEastAsia"/>
          <w:color w:val="FF0000"/>
          <w:sz w:val="20"/>
          <w:szCs w:val="20"/>
          <w:u w:val="single"/>
        </w:rPr>
        <w:t>allí será el lloro y el crujir de dientes.</w:t>
      </w:r>
    </w:p>
    <w:p w14:paraId="2522FD52"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shd w:val="clear" w:color="auto" w:fill="FFFFFF"/>
        </w:rPr>
        <w:t>-Está teniendo recuerdos de este mundo (Sería muy doloroso recordar todos sus pecados)</w:t>
      </w:r>
    </w:p>
    <w:p w14:paraId="4A5CF660"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hint="eastAsia"/>
          <w:sz w:val="20"/>
          <w:szCs w:val="20"/>
          <w:shd w:val="clear" w:color="auto" w:fill="FFFFFF"/>
        </w:rPr>
        <w:t>2) L</w:t>
      </w:r>
      <w:r w:rsidRPr="002D7788">
        <w:rPr>
          <w:rFonts w:asciiTheme="minorEastAsia" w:hAnsiTheme="minorEastAsia"/>
          <w:sz w:val="20"/>
          <w:szCs w:val="20"/>
          <w:shd w:val="clear" w:color="auto" w:fill="FFFFFF"/>
        </w:rPr>
        <w:t>ázaro</w:t>
      </w:r>
    </w:p>
    <w:p w14:paraId="6B64A012"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hint="eastAsia"/>
          <w:color w:val="FF0000"/>
          <w:sz w:val="20"/>
          <w:szCs w:val="20"/>
          <w:shd w:val="clear" w:color="auto" w:fill="FFFFFF"/>
        </w:rPr>
        <w:t>(</w:t>
      </w:r>
      <w:r w:rsidRPr="002D7788">
        <w:rPr>
          <w:rFonts w:asciiTheme="minorEastAsia" w:hAnsiTheme="minorEastAsia"/>
          <w:color w:val="FF0000"/>
          <w:sz w:val="20"/>
          <w:szCs w:val="20"/>
          <w:shd w:val="clear" w:color="auto" w:fill="FFFFFF"/>
        </w:rPr>
        <w:t>2Timoteo 4:8)</w:t>
      </w:r>
      <w:r w:rsidRPr="002D7788">
        <w:rPr>
          <w:rFonts w:asciiTheme="minorEastAsia" w:hAnsiTheme="minorEastAsia"/>
          <w:color w:val="FF0000"/>
          <w:sz w:val="20"/>
          <w:szCs w:val="20"/>
          <w:vertAlign w:val="superscript"/>
        </w:rPr>
        <w:t xml:space="preserve"> </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Por lo demás, me está reservada la corona de justicia, la cual me dará el Señor, juez justo, en aquel día; y no sólo a mí, sino también a todos los que aman su venida.</w:t>
      </w:r>
    </w:p>
    <w:p w14:paraId="0E5DB6F2"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color w:val="FF0000"/>
          <w:sz w:val="20"/>
          <w:szCs w:val="20"/>
          <w:shd w:val="clear" w:color="auto" w:fill="FFFFFF"/>
        </w:rPr>
        <w:t xml:space="preserve">(San Mateo 13:43) </w:t>
      </w:r>
      <w:r w:rsidRPr="002D7788">
        <w:rPr>
          <w:rStyle w:val="text"/>
          <w:rFonts w:asciiTheme="minorEastAsia" w:hAnsiTheme="minorEastAsia"/>
          <w:color w:val="FF0000"/>
          <w:sz w:val="20"/>
          <w:szCs w:val="20"/>
        </w:rPr>
        <w:t>Entonces los justos resplandecerán como el sol en el reino de su Padre. El que tiene oídos para oír, oiga.</w:t>
      </w:r>
    </w:p>
    <w:p w14:paraId="3C4024AD"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color w:val="FF0000"/>
          <w:sz w:val="20"/>
          <w:szCs w:val="20"/>
        </w:rPr>
        <w:t xml:space="preserve">(Apocalipsis 21:4) </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Enjugará Dios toda lágrima de los ojos de ellos; y ya no habrá más muerte, ni habrá más llanto ni clamor ni dolor, porque las primeras cosas ya pasaron.»</w:t>
      </w:r>
    </w:p>
    <w:p w14:paraId="03CBD49F"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shd w:val="clear" w:color="auto" w:fill="FFFFFF"/>
        </w:rPr>
        <w:t>4. Lamento del rico (San Lucas 16:27-31)</w:t>
      </w:r>
    </w:p>
    <w:p w14:paraId="3DA88E16"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color w:val="FF0000"/>
          <w:sz w:val="20"/>
          <w:szCs w:val="20"/>
          <w:shd w:val="clear" w:color="auto" w:fill="FFFFFF"/>
        </w:rPr>
        <w:t xml:space="preserve">(San Lucas 16:28) </w:t>
      </w:r>
      <w:r w:rsidRPr="002D7788">
        <w:rPr>
          <w:rStyle w:val="text"/>
          <w:rFonts w:asciiTheme="minorEastAsia" w:hAnsiTheme="minorEastAsia"/>
          <w:color w:val="FF0000"/>
          <w:sz w:val="20"/>
          <w:szCs w:val="20"/>
        </w:rPr>
        <w:t>porque tengo cinco hermanos, para que les testifique a fin de que no vengan ellos también a este lugar de tormento.”</w:t>
      </w:r>
    </w:p>
    <w:p w14:paraId="065FAFEC"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shd w:val="clear" w:color="auto" w:fill="FFFFFF"/>
        </w:rPr>
        <w:t>1. Resolved primero el problema del pecado.</w:t>
      </w:r>
    </w:p>
    <w:p w14:paraId="1FECA09E" w14:textId="77777777" w:rsidR="002D7788" w:rsidRPr="002D7788" w:rsidRDefault="002D7788" w:rsidP="002D7788">
      <w:pPr>
        <w:pStyle w:val="chapter-1"/>
        <w:jc w:val="both"/>
        <w:rPr>
          <w:rFonts w:asciiTheme="minorEastAsia" w:eastAsiaTheme="minorEastAsia" w:hAnsiTheme="minorEastAsia"/>
          <w:color w:val="FF0000"/>
          <w:sz w:val="20"/>
          <w:szCs w:val="20"/>
        </w:rPr>
      </w:pPr>
      <w:r w:rsidRPr="002D7788">
        <w:rPr>
          <w:rFonts w:asciiTheme="minorEastAsia" w:eastAsiaTheme="minorEastAsia" w:hAnsiTheme="minorEastAsia" w:hint="eastAsia"/>
          <w:color w:val="FF0000"/>
          <w:sz w:val="20"/>
          <w:szCs w:val="20"/>
          <w:shd w:val="clear" w:color="auto" w:fill="FFFFFF"/>
        </w:rPr>
        <w:t>(</w:t>
      </w:r>
      <w:r w:rsidRPr="002D7788">
        <w:rPr>
          <w:rFonts w:asciiTheme="minorEastAsia" w:eastAsiaTheme="minorEastAsia" w:hAnsiTheme="minorEastAsia"/>
          <w:color w:val="FF0000"/>
          <w:sz w:val="20"/>
          <w:szCs w:val="20"/>
          <w:shd w:val="clear" w:color="auto" w:fill="FFFFFF"/>
        </w:rPr>
        <w:t xml:space="preserve">Eclesiastés 3:1-2) </w:t>
      </w:r>
      <w:r w:rsidRPr="002D7788">
        <w:rPr>
          <w:rFonts w:asciiTheme="minorEastAsia" w:eastAsiaTheme="minorEastAsia" w:hAnsiTheme="minorEastAsia"/>
          <w:color w:val="FF0000"/>
          <w:sz w:val="20"/>
          <w:szCs w:val="20"/>
        </w:rPr>
        <w:t>Todo tiene su tiempo, y todo lo que se quiere debajo del cielo tiene su hora: Tiempo de nacer y tiempo de morir, tiempo de plantar y tiempo de arrancar lo plantado,</w:t>
      </w:r>
    </w:p>
    <w:p w14:paraId="53DA837F" w14:textId="77777777" w:rsidR="002D7788" w:rsidRPr="002D7788" w:rsidRDefault="002D7788" w:rsidP="002D7788">
      <w:pPr>
        <w:jc w:val="both"/>
        <w:rPr>
          <w:rFonts w:asciiTheme="minorEastAsia" w:hAnsiTheme="minorEastAsia"/>
          <w:sz w:val="20"/>
          <w:szCs w:val="20"/>
          <w:shd w:val="clear" w:color="auto" w:fill="FFFFFF"/>
        </w:rPr>
      </w:pPr>
      <w:r w:rsidRPr="002D7788">
        <w:rPr>
          <w:rFonts w:asciiTheme="minorEastAsia" w:hAnsiTheme="minorEastAsia"/>
          <w:sz w:val="20"/>
          <w:szCs w:val="20"/>
          <w:shd w:val="clear" w:color="auto" w:fill="FFFFFF"/>
        </w:rPr>
        <w:t>2) Predicad el evangelio.</w:t>
      </w:r>
    </w:p>
    <w:p w14:paraId="00F37E86"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(Proverbios</w:t>
      </w:r>
      <w:r w:rsidRPr="002D7788">
        <w:rPr>
          <w:rFonts w:asciiTheme="minorEastAsia" w:hAnsiTheme="minorEastAsia"/>
          <w:color w:val="FF0000"/>
          <w:sz w:val="20"/>
          <w:szCs w:val="20"/>
          <w:shd w:val="clear" w:color="auto" w:fill="FFFFFF"/>
        </w:rPr>
        <w:t xml:space="preserve"> 24:11) </w:t>
      </w:r>
      <w:r w:rsidRPr="002D7788">
        <w:rPr>
          <w:rStyle w:val="text"/>
          <w:rFonts w:asciiTheme="minorEastAsia" w:hAnsiTheme="minorEastAsia"/>
          <w:color w:val="FF0000"/>
          <w:sz w:val="20"/>
          <w:szCs w:val="20"/>
        </w:rPr>
        <w:t>Libra a los que son llevados a la muerte,</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rPr>
        <w:t>salva a los que tienen su vida en peligro.</w:t>
      </w:r>
    </w:p>
    <w:p w14:paraId="184996ED" w14:textId="77777777" w:rsidR="002D7788" w:rsidRPr="002D7788" w:rsidRDefault="002D7788" w:rsidP="002D7788">
      <w:pPr>
        <w:pStyle w:val="NormalWeb"/>
        <w:jc w:val="both"/>
        <w:rPr>
          <w:rFonts w:asciiTheme="minorEastAsia" w:eastAsiaTheme="minorEastAsia" w:hAnsiTheme="minorEastAsia"/>
          <w:color w:val="FF0000"/>
          <w:sz w:val="20"/>
          <w:szCs w:val="20"/>
        </w:rPr>
      </w:pPr>
      <w:r w:rsidRPr="002D7788">
        <w:rPr>
          <w:rFonts w:asciiTheme="minorEastAsia" w:eastAsiaTheme="minorEastAsia" w:hAnsiTheme="minorEastAsia"/>
          <w:color w:val="FF0000"/>
          <w:sz w:val="20"/>
          <w:szCs w:val="20"/>
          <w:shd w:val="clear" w:color="auto" w:fill="FFFFFF"/>
        </w:rPr>
        <w:t xml:space="preserve">(Filipenses 3:18-19) </w:t>
      </w:r>
      <w:r w:rsidRPr="002D7788">
        <w:rPr>
          <w:rFonts w:asciiTheme="minorEastAsia" w:eastAsiaTheme="minorEastAsia" w:hAnsiTheme="minorEastAsia"/>
          <w:color w:val="FF0000"/>
          <w:sz w:val="20"/>
          <w:szCs w:val="20"/>
        </w:rPr>
        <w:t>porque por ahí andan muchos, de los cuales os dije muchas veces, y aun ahora lo digo llorando, que son enemigos de la cruz de Cristo. El fin de ellos será la perdición. Su dios es el vientre, su gloria es aquello que debería avergonzarlos, y sólo piensan en lo terrenal.</w:t>
      </w:r>
    </w:p>
    <w:p w14:paraId="5A2FB712" w14:textId="77777777" w:rsidR="0016438D" w:rsidRDefault="0016438D" w:rsidP="002D7788">
      <w:pPr>
        <w:jc w:val="both"/>
        <w:rPr>
          <w:rFonts w:asciiTheme="minorEastAsia" w:hAnsiTheme="minorEastAsia"/>
          <w:sz w:val="20"/>
          <w:szCs w:val="20"/>
        </w:rPr>
      </w:pPr>
    </w:p>
    <w:p w14:paraId="738F22FD" w14:textId="77777777" w:rsidR="0016438D" w:rsidRDefault="0016438D" w:rsidP="002D7788">
      <w:pPr>
        <w:jc w:val="both"/>
        <w:rPr>
          <w:rFonts w:asciiTheme="minorEastAsia" w:hAnsiTheme="minorEastAsia"/>
          <w:sz w:val="20"/>
          <w:szCs w:val="20"/>
        </w:rPr>
      </w:pPr>
    </w:p>
    <w:p w14:paraId="553E2637" w14:textId="77777777" w:rsidR="0016438D" w:rsidRDefault="0016438D" w:rsidP="002D7788">
      <w:pPr>
        <w:jc w:val="both"/>
        <w:rPr>
          <w:rFonts w:asciiTheme="minorEastAsia" w:hAnsiTheme="minorEastAsia"/>
          <w:sz w:val="20"/>
          <w:szCs w:val="20"/>
        </w:rPr>
      </w:pPr>
    </w:p>
    <w:p w14:paraId="4C4CF1CF" w14:textId="77777777" w:rsidR="0016438D" w:rsidRDefault="0016438D" w:rsidP="002D7788">
      <w:pPr>
        <w:jc w:val="both"/>
        <w:rPr>
          <w:rFonts w:asciiTheme="minorEastAsia" w:hAnsiTheme="minorEastAsia"/>
          <w:sz w:val="20"/>
          <w:szCs w:val="20"/>
        </w:rPr>
      </w:pPr>
    </w:p>
    <w:p w14:paraId="3EE56645"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rPr>
        <w:lastRenderedPageBreak/>
        <w:t>¿Tendremos nosotros el corazón ardiente del rico que va al infierno?</w:t>
      </w:r>
    </w:p>
    <w:p w14:paraId="01913744" w14:textId="77777777" w:rsidR="002D7788" w:rsidRPr="002D7788" w:rsidRDefault="002D7788" w:rsidP="002D7788">
      <w:pPr>
        <w:jc w:val="both"/>
        <w:rPr>
          <w:rFonts w:asciiTheme="minorEastAsia" w:hAnsiTheme="minorEastAsia"/>
          <w:sz w:val="20"/>
          <w:szCs w:val="20"/>
        </w:rPr>
      </w:pPr>
      <w:r w:rsidRPr="002D7788">
        <w:rPr>
          <w:rFonts w:ascii="Segoe UI Symbol" w:hAnsi="Segoe UI Symbol" w:cs="Segoe UI Symbol"/>
          <w:sz w:val="20"/>
          <w:szCs w:val="20"/>
          <w:shd w:val="clear" w:color="auto" w:fill="FFFFFF"/>
        </w:rPr>
        <w:t>☐</w:t>
      </w:r>
      <w:r w:rsidRPr="002D7788">
        <w:rPr>
          <w:rFonts w:asciiTheme="minorEastAsia" w:hAnsiTheme="minorEastAsia" w:cs="MS Mincho" w:hint="eastAsia"/>
          <w:sz w:val="20"/>
          <w:szCs w:val="20"/>
          <w:shd w:val="clear" w:color="auto" w:fill="FFFFFF"/>
        </w:rPr>
        <w:t xml:space="preserve"> </w:t>
      </w:r>
      <w:r w:rsidRPr="002D7788">
        <w:rPr>
          <w:rFonts w:asciiTheme="minorEastAsia" w:hAnsiTheme="minorEastAsia" w:cs="MS Mincho"/>
          <w:sz w:val="20"/>
          <w:szCs w:val="20"/>
          <w:shd w:val="clear" w:color="auto" w:fill="FFFFFF"/>
        </w:rPr>
        <w:t>Las características del infierno</w:t>
      </w:r>
    </w:p>
    <w:p w14:paraId="3B01E925"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sz w:val="20"/>
          <w:szCs w:val="20"/>
          <w:shd w:val="clear" w:color="auto" w:fill="FFFFFF"/>
        </w:rPr>
        <w:t>1) El infierno existe de verdad.</w:t>
      </w:r>
    </w:p>
    <w:p w14:paraId="535A082F"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color w:val="FF0000"/>
          <w:sz w:val="20"/>
          <w:szCs w:val="20"/>
          <w:shd w:val="clear" w:color="auto" w:fill="FFFFFF"/>
        </w:rPr>
        <w:t xml:space="preserve">(San Mateo 5:29) </w:t>
      </w:r>
      <w:r w:rsidRPr="002D7788">
        <w:rPr>
          <w:rStyle w:val="text"/>
          <w:rFonts w:asciiTheme="minorEastAsia" w:hAnsiTheme="minorEastAsia"/>
          <w:color w:val="FF0000"/>
          <w:sz w:val="20"/>
          <w:szCs w:val="20"/>
        </w:rPr>
        <w:t>Por tanto, si tu ojo derecho te es ocasión de caer, sácalo, y échalo de ti; pues mejor te es que se pierda uno de tus miembros, y no que todo tu cuerpo sea echado al infierno.</w:t>
      </w:r>
    </w:p>
    <w:p w14:paraId="3FF8CCEA"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color w:val="FF0000"/>
          <w:sz w:val="20"/>
          <w:szCs w:val="20"/>
          <w:shd w:val="clear" w:color="auto" w:fill="FFFFFF"/>
        </w:rPr>
        <w:t>(San Mateo 10:28)</w:t>
      </w:r>
      <w:r w:rsidRPr="002D7788">
        <w:rPr>
          <w:rFonts w:asciiTheme="minorEastAsia" w:hAnsiTheme="minorEastAsia"/>
          <w:color w:val="FF0000"/>
          <w:sz w:val="20"/>
          <w:szCs w:val="20"/>
          <w:vertAlign w:val="superscript"/>
        </w:rPr>
        <w:t xml:space="preserve"> </w:t>
      </w:r>
      <w:r w:rsidRPr="002D7788">
        <w:rPr>
          <w:rStyle w:val="text"/>
          <w:rFonts w:asciiTheme="minorEastAsia" w:hAnsiTheme="minorEastAsia"/>
          <w:color w:val="FF0000"/>
          <w:sz w:val="20"/>
          <w:szCs w:val="20"/>
        </w:rPr>
        <w:t>Y no temáis a los que matan el cuerpo, mas el alma no pueden matar; temed más bien a aquel que puede destruir el alma y el cuerpo en el infierno.</w:t>
      </w:r>
    </w:p>
    <w:p w14:paraId="46D9FEAE" w14:textId="77777777" w:rsidR="002D7788" w:rsidRPr="002D7788" w:rsidRDefault="002D7788" w:rsidP="002D7788">
      <w:pPr>
        <w:jc w:val="both"/>
        <w:rPr>
          <w:rStyle w:val="text"/>
          <w:rFonts w:asciiTheme="minorEastAsia" w:hAnsiTheme="minorEastAsia"/>
          <w:color w:val="FF0000"/>
          <w:sz w:val="20"/>
          <w:szCs w:val="20"/>
        </w:rPr>
      </w:pPr>
      <w:r w:rsidRPr="002D7788">
        <w:rPr>
          <w:rFonts w:asciiTheme="minorEastAsia" w:hAnsiTheme="minorEastAsia"/>
          <w:color w:val="FF0000"/>
          <w:sz w:val="20"/>
          <w:szCs w:val="20"/>
          <w:shd w:val="clear" w:color="auto" w:fill="FFFFFF"/>
        </w:rPr>
        <w:t>(San Mateo 23:33) ¡</w:t>
      </w:r>
      <w:r w:rsidRPr="002D7788">
        <w:rPr>
          <w:rStyle w:val="text"/>
          <w:rFonts w:asciiTheme="minorEastAsia" w:hAnsiTheme="minorEastAsia"/>
          <w:color w:val="FF0000"/>
          <w:sz w:val="20"/>
          <w:szCs w:val="20"/>
        </w:rPr>
        <w:t xml:space="preserve">Serpientes, generación de víboras! ¿Cómo escaparéis de la condenación del infierno? </w:t>
      </w:r>
    </w:p>
    <w:p w14:paraId="340C329A"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color w:val="FF0000"/>
          <w:sz w:val="20"/>
          <w:szCs w:val="20"/>
          <w:shd w:val="clear" w:color="auto" w:fill="FFFFFF"/>
        </w:rPr>
        <w:t xml:space="preserve">(San Mateo 26:24) </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A la verdad el Hijo del Hombre va, según está escrito de él, mas ¡ay de aquel hombre por quien el Hijo del Hombre es entregado! Bueno le fuera a ese hombre no haber nacido.</w:t>
      </w:r>
    </w:p>
    <w:p w14:paraId="52FE0C2B"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hint="eastAsia"/>
          <w:sz w:val="20"/>
          <w:szCs w:val="20"/>
          <w:shd w:val="clear" w:color="auto" w:fill="FFFFFF"/>
        </w:rPr>
        <w:t>2) El fuego que no se apaga</w:t>
      </w:r>
    </w:p>
    <w:p w14:paraId="7725BFBC" w14:textId="77777777" w:rsidR="002D7788" w:rsidRPr="002D7788" w:rsidRDefault="002D7788" w:rsidP="002D7788">
      <w:pPr>
        <w:jc w:val="both"/>
        <w:rPr>
          <w:rStyle w:val="text"/>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(San Mateo 3:12)</w:t>
      </w:r>
      <w:r w:rsidRPr="002D7788">
        <w:rPr>
          <w:rFonts w:asciiTheme="minorEastAsia" w:hAnsiTheme="minorEastAsia"/>
          <w:color w:val="FF0000"/>
          <w:sz w:val="20"/>
          <w:szCs w:val="20"/>
        </w:rPr>
        <w:t xml:space="preserve"> </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 xml:space="preserve">Su aventador está en su mano, y limpiará su era; y recogerá su trigo en el granero, y quemará la paja en </w:t>
      </w:r>
      <w:r w:rsidRPr="002D7788">
        <w:rPr>
          <w:rStyle w:val="text"/>
          <w:rFonts w:asciiTheme="minorEastAsia" w:hAnsiTheme="minorEastAsia"/>
          <w:color w:val="FF0000"/>
          <w:sz w:val="20"/>
          <w:szCs w:val="20"/>
          <w:u w:val="single"/>
        </w:rPr>
        <w:t>fuego que nunca se apagará.</w:t>
      </w:r>
    </w:p>
    <w:p w14:paraId="7E3981A2" w14:textId="77777777" w:rsidR="002D7788" w:rsidRPr="002D7788" w:rsidRDefault="002D7788" w:rsidP="002D7788">
      <w:pPr>
        <w:pStyle w:val="NormalWeb"/>
        <w:jc w:val="both"/>
        <w:rPr>
          <w:rFonts w:asciiTheme="minorEastAsia" w:eastAsiaTheme="minorEastAsia" w:hAnsiTheme="minorEastAsia"/>
          <w:color w:val="FF0000"/>
          <w:sz w:val="20"/>
          <w:szCs w:val="20"/>
          <w:u w:val="single"/>
        </w:rPr>
      </w:pPr>
      <w:r w:rsidRPr="002D7788">
        <w:rPr>
          <w:rFonts w:asciiTheme="minorEastAsia" w:eastAsiaTheme="minorEastAsia" w:hAnsiTheme="minorEastAsia"/>
          <w:color w:val="FF0000"/>
          <w:sz w:val="20"/>
          <w:szCs w:val="20"/>
          <w:shd w:val="clear" w:color="auto" w:fill="FFFFFF"/>
        </w:rPr>
        <w:t xml:space="preserve">(San Mateo 18:8-9) </w:t>
      </w:r>
      <w:r w:rsidRPr="002D7788">
        <w:rPr>
          <w:rFonts w:asciiTheme="minorEastAsia" w:eastAsiaTheme="minorEastAsia" w:hAnsiTheme="minorEastAsia"/>
          <w:color w:val="FF0000"/>
          <w:sz w:val="20"/>
          <w:szCs w:val="20"/>
        </w:rPr>
        <w:t xml:space="preserve">Por tanto, si tu mano o tu pie te es ocasión de caer, córtalo y échalo de ti; mejor te es entrar en la vida cojo o manco, que teniendo dos manos o dos pies ser echado en el </w:t>
      </w:r>
      <w:r w:rsidRPr="002D7788">
        <w:rPr>
          <w:rFonts w:asciiTheme="minorEastAsia" w:eastAsiaTheme="minorEastAsia" w:hAnsiTheme="minorEastAsia"/>
          <w:color w:val="FF0000"/>
          <w:sz w:val="20"/>
          <w:szCs w:val="20"/>
          <w:u w:val="single"/>
        </w:rPr>
        <w:t xml:space="preserve">fuego eterno. </w:t>
      </w:r>
      <w:r w:rsidRPr="002D7788">
        <w:rPr>
          <w:rFonts w:asciiTheme="minorEastAsia" w:eastAsiaTheme="minorEastAsia" w:hAnsiTheme="minorEastAsia"/>
          <w:color w:val="FF0000"/>
          <w:sz w:val="20"/>
          <w:szCs w:val="20"/>
        </w:rPr>
        <w:t xml:space="preserve">Y si tu ojo te es ocasión de caer, sácalo y échalo de ti; mejor te es entrar con un solo ojo en la vida, que teniendo dos ojos ser echado en el </w:t>
      </w:r>
      <w:r w:rsidRPr="002D7788">
        <w:rPr>
          <w:rFonts w:asciiTheme="minorEastAsia" w:eastAsiaTheme="minorEastAsia" w:hAnsiTheme="minorEastAsia"/>
          <w:color w:val="FF0000"/>
          <w:sz w:val="20"/>
          <w:szCs w:val="20"/>
          <w:u w:val="single"/>
        </w:rPr>
        <w:t>infierno de fuego.</w:t>
      </w:r>
    </w:p>
    <w:p w14:paraId="7F2F2B3E" w14:textId="77777777" w:rsidR="002D7788" w:rsidRPr="002D7788" w:rsidRDefault="002D7788" w:rsidP="002D7788">
      <w:pPr>
        <w:pStyle w:val="NormalWeb"/>
        <w:jc w:val="both"/>
        <w:rPr>
          <w:rFonts w:asciiTheme="minorEastAsia" w:eastAsiaTheme="minorEastAsia" w:hAnsiTheme="minorEastAsia"/>
          <w:color w:val="FF0000"/>
          <w:sz w:val="20"/>
          <w:szCs w:val="20"/>
        </w:rPr>
      </w:pPr>
      <w:r w:rsidRPr="002D7788">
        <w:rPr>
          <w:rFonts w:asciiTheme="minorEastAsia" w:eastAsiaTheme="minorEastAsia" w:hAnsiTheme="minorEastAsia" w:hint="eastAsia"/>
          <w:color w:val="FF0000"/>
          <w:sz w:val="20"/>
          <w:szCs w:val="20"/>
          <w:shd w:val="clear" w:color="auto" w:fill="FFFFFF"/>
        </w:rPr>
        <w:t>(San Marcos 9: 48-49)</w:t>
      </w:r>
      <w:r w:rsidRPr="002D7788">
        <w:rPr>
          <w:rFonts w:asciiTheme="minorEastAsia" w:eastAsiaTheme="minorEastAsia" w:hAnsiTheme="minorEastAsia"/>
          <w:color w:val="FF0000"/>
          <w:sz w:val="20"/>
          <w:szCs w:val="20"/>
          <w:shd w:val="clear" w:color="auto" w:fill="FFFFFF"/>
        </w:rPr>
        <w:t xml:space="preserve"> </w:t>
      </w:r>
      <w:r w:rsidRPr="002D7788">
        <w:rPr>
          <w:rFonts w:asciiTheme="minorEastAsia" w:eastAsiaTheme="minorEastAsia" w:hAnsiTheme="minorEastAsia"/>
          <w:color w:val="FF0000"/>
          <w:sz w:val="20"/>
          <w:szCs w:val="20"/>
        </w:rPr>
        <w:t xml:space="preserve">donde </w:t>
      </w:r>
      <w:r w:rsidRPr="002D7788">
        <w:rPr>
          <w:rFonts w:asciiTheme="minorEastAsia" w:eastAsiaTheme="minorEastAsia" w:hAnsiTheme="minorEastAsia"/>
          <w:color w:val="FF0000"/>
          <w:sz w:val="20"/>
          <w:szCs w:val="20"/>
          <w:u w:val="single"/>
        </w:rPr>
        <w:t>el gusano de ellos no muere, y el fuego nunca se apaga.</w:t>
      </w:r>
      <w:r w:rsidRPr="002D7788">
        <w:rPr>
          <w:rFonts w:asciiTheme="minorEastAsia" w:eastAsiaTheme="minorEastAsia" w:hAnsiTheme="minorEastAsia"/>
          <w:color w:val="FF0000"/>
          <w:sz w:val="20"/>
          <w:szCs w:val="20"/>
        </w:rPr>
        <w:t xml:space="preserve"> </w:t>
      </w:r>
      <w:r w:rsidRPr="002D7788">
        <w:rPr>
          <w:rFonts w:asciiTheme="minorEastAsia" w:eastAsiaTheme="minorEastAsia" w:hAnsiTheme="minorEastAsia"/>
          <w:color w:val="FF0000"/>
          <w:sz w:val="20"/>
          <w:szCs w:val="20"/>
          <w:vertAlign w:val="superscript"/>
        </w:rPr>
        <w:t> </w:t>
      </w:r>
      <w:r w:rsidRPr="002D7788">
        <w:rPr>
          <w:rFonts w:asciiTheme="minorEastAsia" w:eastAsiaTheme="minorEastAsia" w:hAnsiTheme="minorEastAsia"/>
          <w:color w:val="FF0000"/>
          <w:sz w:val="20"/>
          <w:szCs w:val="20"/>
        </w:rPr>
        <w:t xml:space="preserve">Porque </w:t>
      </w:r>
      <w:r w:rsidRPr="002D7788">
        <w:rPr>
          <w:rFonts w:asciiTheme="minorEastAsia" w:eastAsiaTheme="minorEastAsia" w:hAnsiTheme="minorEastAsia"/>
          <w:color w:val="FF0000"/>
          <w:sz w:val="20"/>
          <w:szCs w:val="20"/>
          <w:u w:val="single"/>
        </w:rPr>
        <w:t>todos serán salados con fuego,</w:t>
      </w:r>
      <w:r w:rsidRPr="002D7788">
        <w:rPr>
          <w:rFonts w:asciiTheme="minorEastAsia" w:eastAsiaTheme="minorEastAsia" w:hAnsiTheme="minorEastAsia"/>
          <w:color w:val="FF0000"/>
          <w:sz w:val="20"/>
          <w:szCs w:val="20"/>
        </w:rPr>
        <w:t xml:space="preserve"> y todo sacrificio será salado con sal.</w:t>
      </w:r>
    </w:p>
    <w:p w14:paraId="4F9AF26B"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(Isa</w:t>
      </w:r>
      <w:r w:rsidRPr="002D7788">
        <w:rPr>
          <w:rFonts w:asciiTheme="minorEastAsia" w:hAnsiTheme="minorEastAsia"/>
          <w:color w:val="FF0000"/>
          <w:sz w:val="20"/>
          <w:szCs w:val="20"/>
          <w:shd w:val="clear" w:color="auto" w:fill="FFFFFF"/>
        </w:rPr>
        <w:t xml:space="preserve">ías 66:24) </w:t>
      </w:r>
      <w:r w:rsidRPr="002D7788">
        <w:rPr>
          <w:rStyle w:val="text"/>
          <w:rFonts w:asciiTheme="minorEastAsia" w:hAnsiTheme="minorEastAsia"/>
          <w:color w:val="FF0000"/>
          <w:sz w:val="20"/>
          <w:szCs w:val="20"/>
        </w:rPr>
        <w:t>Y saldrán, y verán los cadáveres de los hombres que se rebelaron contra mí</w:t>
      </w:r>
      <w:r w:rsidRPr="002D7788">
        <w:rPr>
          <w:rStyle w:val="text"/>
          <w:rFonts w:asciiTheme="minorEastAsia" w:hAnsiTheme="minorEastAsia"/>
          <w:color w:val="FF0000"/>
          <w:sz w:val="20"/>
          <w:szCs w:val="20"/>
          <w:u w:val="single"/>
        </w:rPr>
        <w:t>; porque su gusano nunca morirá, ni su fuego se apagará, y</w:t>
      </w:r>
      <w:r w:rsidRPr="002D7788">
        <w:rPr>
          <w:rStyle w:val="text"/>
          <w:rFonts w:asciiTheme="minorEastAsia" w:hAnsiTheme="minorEastAsia"/>
          <w:color w:val="FF0000"/>
          <w:sz w:val="20"/>
          <w:szCs w:val="20"/>
        </w:rPr>
        <w:t xml:space="preserve"> serán abominables a todo hombre.</w:t>
      </w:r>
    </w:p>
    <w:p w14:paraId="0652C752"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hint="eastAsia"/>
          <w:color w:val="FF0000"/>
          <w:sz w:val="20"/>
          <w:szCs w:val="20"/>
          <w:shd w:val="clear" w:color="auto" w:fill="FFFFFF"/>
        </w:rPr>
        <w:t>(San Mateo 25:41)</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rPr>
        <w:t>Entonces dirá también a los de la izquierda: Apartaos de mí, malditos, al fuego eterno preparado para el diablo y sus ángeles.</w:t>
      </w:r>
    </w:p>
    <w:p w14:paraId="30B53D1A"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hint="eastAsia"/>
          <w:sz w:val="20"/>
          <w:szCs w:val="20"/>
          <w:shd w:val="clear" w:color="auto" w:fill="FFFFFF"/>
        </w:rPr>
        <w:t>3) Habr</w:t>
      </w:r>
      <w:r w:rsidRPr="002D7788">
        <w:rPr>
          <w:rFonts w:asciiTheme="minorEastAsia" w:hAnsiTheme="minorEastAsia"/>
          <w:sz w:val="20"/>
          <w:szCs w:val="20"/>
          <w:shd w:val="clear" w:color="auto" w:fill="FFFFFF"/>
        </w:rPr>
        <w:t>á lloro y crujir de dientes</w:t>
      </w:r>
    </w:p>
    <w:p w14:paraId="33F5DDA5" w14:textId="77777777" w:rsidR="002D7788" w:rsidRPr="002D7788" w:rsidRDefault="002D7788" w:rsidP="002D7788">
      <w:pPr>
        <w:jc w:val="both"/>
        <w:rPr>
          <w:rFonts w:asciiTheme="minorEastAsia" w:hAnsiTheme="minorEastAsia"/>
          <w:color w:val="FF0000"/>
          <w:sz w:val="20"/>
          <w:szCs w:val="20"/>
          <w:u w:val="single"/>
        </w:rPr>
      </w:pPr>
      <w:r w:rsidRPr="002D7788">
        <w:rPr>
          <w:rFonts w:asciiTheme="minorEastAsia" w:hAnsiTheme="minorEastAsia" w:hint="eastAsia"/>
          <w:color w:val="FF0000"/>
          <w:sz w:val="20"/>
          <w:szCs w:val="20"/>
          <w:shd w:val="clear" w:color="auto" w:fill="FFFFFF"/>
        </w:rPr>
        <w:t>(San Mateo 8:12)</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 xml:space="preserve">mas los hijos del reino </w:t>
      </w:r>
      <w:r w:rsidRPr="002D7788">
        <w:rPr>
          <w:rStyle w:val="text"/>
          <w:rFonts w:asciiTheme="minorEastAsia" w:hAnsiTheme="minorEastAsia"/>
          <w:color w:val="FF0000"/>
          <w:sz w:val="20"/>
          <w:szCs w:val="20"/>
          <w:u w:val="single"/>
        </w:rPr>
        <w:t>serán echados a las tinieblas de afuera</w:t>
      </w:r>
      <w:r w:rsidRPr="002D7788">
        <w:rPr>
          <w:rStyle w:val="text"/>
          <w:rFonts w:asciiTheme="minorEastAsia" w:hAnsiTheme="minorEastAsia"/>
          <w:color w:val="FF0000"/>
          <w:sz w:val="20"/>
          <w:szCs w:val="20"/>
        </w:rPr>
        <w:t xml:space="preserve">; </w:t>
      </w:r>
      <w:r w:rsidRPr="002D7788">
        <w:rPr>
          <w:rStyle w:val="text"/>
          <w:rFonts w:asciiTheme="minorEastAsia" w:hAnsiTheme="minorEastAsia"/>
          <w:color w:val="FF0000"/>
          <w:sz w:val="20"/>
          <w:szCs w:val="20"/>
          <w:u w:val="single"/>
        </w:rPr>
        <w:t>allí será el lloro y el crujir de dientes.</w:t>
      </w:r>
    </w:p>
    <w:p w14:paraId="7A44DC8D" w14:textId="77777777" w:rsidR="002D7788" w:rsidRPr="002D7788" w:rsidRDefault="002D7788" w:rsidP="002D7788">
      <w:pPr>
        <w:jc w:val="both"/>
        <w:rPr>
          <w:rFonts w:asciiTheme="minorEastAsia" w:hAnsiTheme="minorEastAsia"/>
          <w:color w:val="FF0000"/>
          <w:sz w:val="20"/>
          <w:szCs w:val="20"/>
          <w:u w:val="single"/>
        </w:rPr>
      </w:pPr>
      <w:r w:rsidRPr="002D7788">
        <w:rPr>
          <w:rFonts w:asciiTheme="minorEastAsia" w:hAnsiTheme="minorEastAsia"/>
          <w:color w:val="FF0000"/>
          <w:sz w:val="20"/>
          <w:szCs w:val="20"/>
        </w:rPr>
        <w:t xml:space="preserve">(San Mateo 22:13) </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 xml:space="preserve">Entonces el rey dijo a los que servían: Atadle de pies y manos, y </w:t>
      </w:r>
      <w:r w:rsidRPr="002D7788">
        <w:rPr>
          <w:rStyle w:val="text"/>
          <w:rFonts w:asciiTheme="minorEastAsia" w:hAnsiTheme="minorEastAsia"/>
          <w:color w:val="FF0000"/>
          <w:sz w:val="20"/>
          <w:szCs w:val="20"/>
          <w:u w:val="single"/>
        </w:rPr>
        <w:t>echadle en las tinieblas de afuera; allí será el lloro y el crujir de dientes.</w:t>
      </w:r>
    </w:p>
    <w:p w14:paraId="3ECE16B7" w14:textId="77777777" w:rsidR="002D7788" w:rsidRPr="002D7788" w:rsidRDefault="002D7788" w:rsidP="002D7788">
      <w:pPr>
        <w:jc w:val="both"/>
        <w:rPr>
          <w:rFonts w:asciiTheme="minorEastAsia" w:hAnsiTheme="minorEastAsia"/>
          <w:color w:val="FF0000"/>
          <w:sz w:val="20"/>
          <w:szCs w:val="20"/>
          <w:u w:val="single"/>
        </w:rPr>
      </w:pPr>
      <w:r w:rsidRPr="002D7788">
        <w:rPr>
          <w:rFonts w:asciiTheme="minorEastAsia" w:hAnsiTheme="minorEastAsia" w:hint="eastAsia"/>
          <w:color w:val="FF0000"/>
          <w:sz w:val="20"/>
          <w:szCs w:val="20"/>
          <w:shd w:val="clear" w:color="auto" w:fill="FFFFFF"/>
        </w:rPr>
        <w:t>(San Mateo 25:30)</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rPr>
        <w:t xml:space="preserve">Y al siervo inútil </w:t>
      </w:r>
      <w:r w:rsidRPr="002D7788">
        <w:rPr>
          <w:rStyle w:val="text"/>
          <w:rFonts w:asciiTheme="minorEastAsia" w:hAnsiTheme="minorEastAsia"/>
          <w:color w:val="FF0000"/>
          <w:sz w:val="20"/>
          <w:szCs w:val="20"/>
          <w:u w:val="single"/>
        </w:rPr>
        <w:t>echadle en las tinieblas de afuera; allí será el lloro y el crujir de dientes.</w:t>
      </w:r>
    </w:p>
    <w:p w14:paraId="034A5050"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color w:val="FF0000"/>
          <w:sz w:val="20"/>
          <w:szCs w:val="20"/>
          <w:shd w:val="clear" w:color="auto" w:fill="FFFFFF"/>
        </w:rPr>
        <w:t xml:space="preserve">(San Mateo 13:42) </w:t>
      </w:r>
      <w:r w:rsidRPr="002D7788">
        <w:rPr>
          <w:rStyle w:val="text"/>
          <w:rFonts w:asciiTheme="minorEastAsia" w:hAnsiTheme="minorEastAsia"/>
          <w:color w:val="FF0000"/>
          <w:sz w:val="20"/>
          <w:szCs w:val="20"/>
        </w:rPr>
        <w:t xml:space="preserve">y los echarán en el </w:t>
      </w:r>
      <w:r w:rsidRPr="002D7788">
        <w:rPr>
          <w:rStyle w:val="text"/>
          <w:rFonts w:asciiTheme="minorEastAsia" w:hAnsiTheme="minorEastAsia"/>
          <w:color w:val="FF0000"/>
          <w:sz w:val="20"/>
          <w:szCs w:val="20"/>
          <w:u w:val="single"/>
        </w:rPr>
        <w:t>horno de fuego</w:t>
      </w:r>
      <w:r w:rsidRPr="002D7788">
        <w:rPr>
          <w:rStyle w:val="text"/>
          <w:rFonts w:asciiTheme="minorEastAsia" w:hAnsiTheme="minorEastAsia"/>
          <w:color w:val="FF0000"/>
          <w:sz w:val="20"/>
          <w:szCs w:val="20"/>
        </w:rPr>
        <w:t xml:space="preserve">; </w:t>
      </w:r>
      <w:r w:rsidRPr="002D7788">
        <w:rPr>
          <w:rStyle w:val="text"/>
          <w:rFonts w:asciiTheme="minorEastAsia" w:hAnsiTheme="minorEastAsia"/>
          <w:color w:val="FF0000"/>
          <w:sz w:val="20"/>
          <w:szCs w:val="20"/>
          <w:u w:val="single"/>
        </w:rPr>
        <w:t>allí será el lloro y el crujir de dientes</w:t>
      </w:r>
      <w:r w:rsidRPr="002D7788">
        <w:rPr>
          <w:rStyle w:val="text"/>
          <w:rFonts w:asciiTheme="minorEastAsia" w:hAnsiTheme="minorEastAsia"/>
          <w:color w:val="FF0000"/>
          <w:sz w:val="20"/>
          <w:szCs w:val="20"/>
        </w:rPr>
        <w:t>.</w:t>
      </w:r>
    </w:p>
    <w:p w14:paraId="54F7BAC5" w14:textId="77777777" w:rsidR="002D7788" w:rsidRPr="002D7788" w:rsidRDefault="002D7788" w:rsidP="002D7788">
      <w:pPr>
        <w:jc w:val="both"/>
        <w:rPr>
          <w:rFonts w:asciiTheme="minorEastAsia" w:hAnsiTheme="minorEastAsia"/>
          <w:sz w:val="20"/>
          <w:szCs w:val="20"/>
          <w:shd w:val="clear" w:color="auto" w:fill="FFFFFF"/>
        </w:rPr>
      </w:pPr>
      <w:r w:rsidRPr="002D7788">
        <w:rPr>
          <w:rFonts w:asciiTheme="minorEastAsia" w:hAnsiTheme="minorEastAsia"/>
          <w:sz w:val="20"/>
          <w:szCs w:val="20"/>
          <w:shd w:val="clear" w:color="auto" w:fill="FFFFFF"/>
        </w:rPr>
        <w:t>4) Lago que arde con fuego y azufre</w:t>
      </w:r>
    </w:p>
    <w:p w14:paraId="3EC4E9C4" w14:textId="77777777" w:rsidR="002D7788" w:rsidRPr="002D7788" w:rsidRDefault="002D7788" w:rsidP="002D7788">
      <w:pPr>
        <w:jc w:val="both"/>
        <w:rPr>
          <w:rFonts w:asciiTheme="minorEastAsia" w:hAnsiTheme="minorEastAsia"/>
          <w:color w:val="FF0000"/>
          <w:sz w:val="20"/>
          <w:szCs w:val="20"/>
          <w:u w:val="single"/>
          <w:shd w:val="clear" w:color="auto" w:fill="FFFFFF"/>
        </w:rPr>
      </w:pPr>
      <w:r w:rsidRPr="002D7788">
        <w:rPr>
          <w:rFonts w:asciiTheme="minorEastAsia" w:hAnsiTheme="minorEastAsia"/>
          <w:color w:val="FF0000"/>
          <w:sz w:val="20"/>
          <w:szCs w:val="20"/>
          <w:shd w:val="clear" w:color="auto" w:fill="FFFFFF"/>
        </w:rPr>
        <w:t xml:space="preserve">(Apocalipsis 19:20) </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 xml:space="preserve">Y la bestia fue apresada, y con ella el falso profeta que había hecho delante de ella las señales con las cuales había engañado a los que recibieron la marca de la bestia, y habían adorado su imagen. Estos dos fueron lanzados vivos dentro de un </w:t>
      </w:r>
      <w:r w:rsidRPr="002D7788">
        <w:rPr>
          <w:rStyle w:val="text"/>
          <w:rFonts w:asciiTheme="minorEastAsia" w:hAnsiTheme="minorEastAsia"/>
          <w:color w:val="FF0000"/>
          <w:sz w:val="20"/>
          <w:szCs w:val="20"/>
          <w:u w:val="single"/>
        </w:rPr>
        <w:t>lago de fuego que arde con azufre.</w:t>
      </w:r>
    </w:p>
    <w:p w14:paraId="2348D8A6"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u w:val="single"/>
          <w:shd w:val="clear" w:color="auto" w:fill="FFFFFF"/>
        </w:rPr>
        <w:t>(Apocalipsis 21:8)</w:t>
      </w:r>
      <w:r w:rsidRPr="002D7788">
        <w:rPr>
          <w:rStyle w:val="text"/>
          <w:rFonts w:asciiTheme="minorEastAsia" w:hAnsiTheme="minorEastAsia"/>
          <w:color w:val="FF0000"/>
          <w:sz w:val="20"/>
          <w:szCs w:val="20"/>
          <w:u w:val="single"/>
          <w:vertAlign w:val="superscript"/>
        </w:rPr>
        <w:t> </w:t>
      </w:r>
      <w:r w:rsidRPr="002D7788">
        <w:rPr>
          <w:rStyle w:val="text"/>
          <w:rFonts w:asciiTheme="minorEastAsia" w:hAnsiTheme="minorEastAsia"/>
          <w:color w:val="FF0000"/>
          <w:sz w:val="20"/>
          <w:szCs w:val="20"/>
          <w:u w:val="single"/>
        </w:rPr>
        <w:t>Pero los cobardes e incrédulos, los abominables y homicidas</w:t>
      </w:r>
      <w:r w:rsidRPr="002D7788">
        <w:rPr>
          <w:rStyle w:val="text"/>
          <w:rFonts w:asciiTheme="minorEastAsia" w:hAnsiTheme="minorEastAsia"/>
          <w:color w:val="FF0000"/>
          <w:sz w:val="20"/>
          <w:szCs w:val="20"/>
        </w:rPr>
        <w:t xml:space="preserve">, los fornicarios y hechiceros, los idólatras y todos los mentirosos tendrán su parte en el </w:t>
      </w:r>
      <w:r w:rsidRPr="002D7788">
        <w:rPr>
          <w:rStyle w:val="text"/>
          <w:rFonts w:asciiTheme="minorEastAsia" w:hAnsiTheme="minorEastAsia"/>
          <w:color w:val="FF0000"/>
          <w:sz w:val="20"/>
          <w:szCs w:val="20"/>
          <w:u w:val="single"/>
        </w:rPr>
        <w:t>lago que arde con fuego y azufre,</w:t>
      </w:r>
      <w:r w:rsidRPr="002D7788">
        <w:rPr>
          <w:rStyle w:val="text"/>
          <w:rFonts w:asciiTheme="minorEastAsia" w:hAnsiTheme="minorEastAsia"/>
          <w:color w:val="FF0000"/>
          <w:sz w:val="20"/>
          <w:szCs w:val="20"/>
        </w:rPr>
        <w:t xml:space="preserve"> que es la muerte segunda.</w:t>
      </w:r>
    </w:p>
    <w:p w14:paraId="3CAC26FB" w14:textId="77777777" w:rsidR="002D7788" w:rsidRPr="002D7788" w:rsidRDefault="002D7788" w:rsidP="002D7788">
      <w:pPr>
        <w:pStyle w:val="NormalWeb"/>
        <w:jc w:val="both"/>
        <w:rPr>
          <w:rFonts w:asciiTheme="minorEastAsia" w:eastAsiaTheme="minorEastAsia" w:hAnsiTheme="minorEastAsia"/>
          <w:color w:val="FF0000"/>
          <w:sz w:val="20"/>
          <w:szCs w:val="20"/>
        </w:rPr>
      </w:pPr>
      <w:r w:rsidRPr="002D7788">
        <w:rPr>
          <w:rFonts w:asciiTheme="minorEastAsia" w:eastAsiaTheme="minorEastAsia" w:hAnsiTheme="minorEastAsia"/>
          <w:color w:val="FF0000"/>
          <w:sz w:val="20"/>
          <w:szCs w:val="20"/>
        </w:rPr>
        <w:t>(Apocalipsis 20:14-15) Y la muerte y el Hades fueron lanzados al lago de fuego. Esta es la muerte segunda. Y el que no se halló inscrito en el libro de la vida fue lanzado al lago de fuego.</w:t>
      </w:r>
    </w:p>
    <w:p w14:paraId="33603A62"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hint="eastAsia"/>
          <w:sz w:val="20"/>
          <w:szCs w:val="20"/>
          <w:shd w:val="clear" w:color="auto" w:fill="FFFFFF"/>
        </w:rPr>
        <w:lastRenderedPageBreak/>
        <w:t xml:space="preserve">5) Lugar donde </w:t>
      </w:r>
      <w:r w:rsidR="0016438D">
        <w:rPr>
          <w:rFonts w:asciiTheme="minorEastAsia" w:hAnsiTheme="minorEastAsia"/>
          <w:sz w:val="20"/>
          <w:szCs w:val="20"/>
          <w:shd w:val="clear" w:color="auto" w:fill="FFFFFF"/>
          <w:lang w:val="es-ES_tradnl"/>
        </w:rPr>
        <w:t xml:space="preserve">se </w:t>
      </w:r>
      <w:bookmarkStart w:id="0" w:name="_GoBack"/>
      <w:bookmarkEnd w:id="0"/>
      <w:r w:rsidRPr="002D7788">
        <w:rPr>
          <w:rFonts w:asciiTheme="minorEastAsia" w:hAnsiTheme="minorEastAsia" w:hint="eastAsia"/>
          <w:sz w:val="20"/>
          <w:szCs w:val="20"/>
          <w:shd w:val="clear" w:color="auto" w:fill="FFFFFF"/>
        </w:rPr>
        <w:t>recibir</w:t>
      </w:r>
      <w:r w:rsidRPr="002D7788">
        <w:rPr>
          <w:rFonts w:asciiTheme="minorEastAsia" w:hAnsiTheme="minorEastAsia"/>
          <w:sz w:val="20"/>
          <w:szCs w:val="20"/>
          <w:shd w:val="clear" w:color="auto" w:fill="FFFFFF"/>
        </w:rPr>
        <w:t>á castigo eterno</w:t>
      </w:r>
    </w:p>
    <w:p w14:paraId="0DAC9B38"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color w:val="FF0000"/>
          <w:sz w:val="20"/>
          <w:szCs w:val="20"/>
          <w:shd w:val="clear" w:color="auto" w:fill="FFFFFF"/>
        </w:rPr>
        <w:t xml:space="preserve">(Apocalipsis 20:10) </w:t>
      </w:r>
      <w:r w:rsidRPr="002D7788">
        <w:rPr>
          <w:rStyle w:val="text"/>
          <w:rFonts w:asciiTheme="minorEastAsia" w:hAnsiTheme="minorEastAsia"/>
          <w:color w:val="FF0000"/>
          <w:sz w:val="20"/>
          <w:szCs w:val="20"/>
        </w:rPr>
        <w:t xml:space="preserve">Y el diablo que los engañaba fue lanzado en </w:t>
      </w:r>
      <w:r w:rsidRPr="002D7788">
        <w:rPr>
          <w:rStyle w:val="text"/>
          <w:rFonts w:asciiTheme="minorEastAsia" w:hAnsiTheme="minorEastAsia"/>
          <w:color w:val="FF0000"/>
          <w:sz w:val="20"/>
          <w:szCs w:val="20"/>
          <w:u w:val="single"/>
        </w:rPr>
        <w:t>el lago de fuego y azufre</w:t>
      </w:r>
      <w:r w:rsidRPr="002D7788">
        <w:rPr>
          <w:rStyle w:val="text"/>
          <w:rFonts w:asciiTheme="minorEastAsia" w:hAnsiTheme="minorEastAsia"/>
          <w:color w:val="FF0000"/>
          <w:sz w:val="20"/>
          <w:szCs w:val="20"/>
        </w:rPr>
        <w:t xml:space="preserve">, donde estaban la bestia y el falso profeta; y </w:t>
      </w:r>
      <w:r w:rsidRPr="002D7788">
        <w:rPr>
          <w:rStyle w:val="text"/>
          <w:rFonts w:asciiTheme="minorEastAsia" w:hAnsiTheme="minorEastAsia"/>
          <w:color w:val="FF0000"/>
          <w:sz w:val="20"/>
          <w:szCs w:val="20"/>
          <w:u w:val="single"/>
        </w:rPr>
        <w:t>serán atormentados día y noche</w:t>
      </w:r>
      <w:r w:rsidRPr="002D7788">
        <w:rPr>
          <w:rStyle w:val="text"/>
          <w:rFonts w:asciiTheme="minorEastAsia" w:hAnsiTheme="minorEastAsia"/>
          <w:color w:val="FF0000"/>
          <w:sz w:val="20"/>
          <w:szCs w:val="20"/>
        </w:rPr>
        <w:t xml:space="preserve"> por los siglos de los siglos.</w:t>
      </w:r>
    </w:p>
    <w:p w14:paraId="31CB701D"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hint="eastAsia"/>
          <w:color w:val="FF0000"/>
          <w:sz w:val="20"/>
          <w:szCs w:val="20"/>
          <w:shd w:val="clear" w:color="auto" w:fill="FFFFFF"/>
        </w:rPr>
        <w:t>(Apocalipsis 14:10)</w:t>
      </w:r>
      <w:r w:rsidRPr="002D7788">
        <w:rPr>
          <w:rStyle w:val="text"/>
          <w:rFonts w:asciiTheme="minorEastAsia" w:hAnsiTheme="minorEastAsia"/>
          <w:color w:val="FF0000"/>
          <w:sz w:val="20"/>
          <w:szCs w:val="20"/>
          <w:vertAlign w:val="superscript"/>
        </w:rPr>
        <w:t> </w:t>
      </w:r>
      <w:r w:rsidRPr="002D7788">
        <w:rPr>
          <w:rStyle w:val="text"/>
          <w:rFonts w:asciiTheme="minorEastAsia" w:hAnsiTheme="minorEastAsia"/>
          <w:color w:val="FF0000"/>
          <w:sz w:val="20"/>
          <w:szCs w:val="20"/>
        </w:rPr>
        <w:t xml:space="preserve">él también beberá del vino de la ira de Dios, que ha sido vaciado puro en el cáliz de su ira; y será atormentado con </w:t>
      </w:r>
      <w:r w:rsidRPr="002D7788">
        <w:rPr>
          <w:rStyle w:val="text"/>
          <w:rFonts w:asciiTheme="minorEastAsia" w:hAnsiTheme="minorEastAsia"/>
          <w:color w:val="FF0000"/>
          <w:sz w:val="20"/>
          <w:szCs w:val="20"/>
          <w:u w:val="single"/>
        </w:rPr>
        <w:t>fuego y azufre</w:t>
      </w:r>
      <w:r w:rsidRPr="002D7788">
        <w:rPr>
          <w:rStyle w:val="text"/>
          <w:rFonts w:asciiTheme="minorEastAsia" w:hAnsiTheme="minorEastAsia"/>
          <w:color w:val="FF0000"/>
          <w:sz w:val="20"/>
          <w:szCs w:val="20"/>
        </w:rPr>
        <w:t xml:space="preserve"> delante de los santos ángeles y del Cordero;</w:t>
      </w:r>
    </w:p>
    <w:p w14:paraId="6498C7EC" w14:textId="77777777" w:rsidR="002D7788" w:rsidRPr="002D7788" w:rsidRDefault="002D7788" w:rsidP="002D7788">
      <w:pPr>
        <w:pStyle w:val="NormalWeb"/>
        <w:jc w:val="both"/>
        <w:rPr>
          <w:rFonts w:asciiTheme="minorEastAsia" w:eastAsiaTheme="minorEastAsia" w:hAnsiTheme="minorEastAsia"/>
          <w:color w:val="FF0000"/>
          <w:sz w:val="20"/>
          <w:szCs w:val="20"/>
        </w:rPr>
      </w:pPr>
      <w:r w:rsidRPr="002D7788">
        <w:rPr>
          <w:rFonts w:asciiTheme="minorEastAsia" w:eastAsiaTheme="minorEastAsia" w:hAnsiTheme="minorEastAsia"/>
          <w:color w:val="FF0000"/>
          <w:sz w:val="20"/>
          <w:szCs w:val="20"/>
          <w:shd w:val="clear" w:color="auto" w:fill="FFFFFF"/>
        </w:rPr>
        <w:t xml:space="preserve">(2Tesalonicenses 1:8-9) </w:t>
      </w:r>
      <w:r w:rsidRPr="002D7788">
        <w:rPr>
          <w:rStyle w:val="text"/>
          <w:rFonts w:asciiTheme="minorEastAsia" w:eastAsiaTheme="minorEastAsia" w:hAnsiTheme="minorEastAsia"/>
          <w:color w:val="FF0000"/>
          <w:sz w:val="20"/>
          <w:szCs w:val="20"/>
        </w:rPr>
        <w:t>en llama de fuego, para dar retribución a los que no conocieron a Dios, ni obedecen al evangelio de nuestro Señor Jesucristo;</w:t>
      </w:r>
      <w:r w:rsidRPr="002D7788">
        <w:rPr>
          <w:rStyle w:val="text"/>
          <w:rFonts w:asciiTheme="minorEastAsia" w:eastAsiaTheme="minorEastAsia" w:hAnsiTheme="minorEastAsia"/>
          <w:color w:val="FF0000"/>
          <w:sz w:val="20"/>
          <w:szCs w:val="20"/>
          <w:vertAlign w:val="superscript"/>
        </w:rPr>
        <w:t> </w:t>
      </w:r>
      <w:r w:rsidRPr="002D7788">
        <w:rPr>
          <w:rStyle w:val="text"/>
          <w:rFonts w:asciiTheme="minorEastAsia" w:eastAsiaTheme="minorEastAsia" w:hAnsiTheme="minorEastAsia"/>
          <w:color w:val="FF0000"/>
          <w:sz w:val="20"/>
          <w:szCs w:val="20"/>
        </w:rPr>
        <w:t xml:space="preserve">los cuales sufrirán </w:t>
      </w:r>
      <w:r w:rsidRPr="002D7788">
        <w:rPr>
          <w:rStyle w:val="text"/>
          <w:rFonts w:asciiTheme="minorEastAsia" w:eastAsiaTheme="minorEastAsia" w:hAnsiTheme="minorEastAsia"/>
          <w:color w:val="FF0000"/>
          <w:sz w:val="20"/>
          <w:szCs w:val="20"/>
          <w:u w:val="single"/>
        </w:rPr>
        <w:t>pena de eterna perdición,</w:t>
      </w:r>
      <w:r w:rsidRPr="002D7788">
        <w:rPr>
          <w:rStyle w:val="text"/>
          <w:rFonts w:asciiTheme="minorEastAsia" w:eastAsiaTheme="minorEastAsia" w:hAnsiTheme="minorEastAsia"/>
          <w:color w:val="FF0000"/>
          <w:sz w:val="20"/>
          <w:szCs w:val="20"/>
        </w:rPr>
        <w:t xml:space="preserve"> excluidos de la presencia del Señor y de la gloria de su poder, </w:t>
      </w:r>
    </w:p>
    <w:p w14:paraId="543A9C33"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(Apocalipsis 14:11)</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rPr>
        <w:t xml:space="preserve">y </w:t>
      </w:r>
      <w:r w:rsidRPr="002D7788">
        <w:rPr>
          <w:rStyle w:val="text"/>
          <w:rFonts w:asciiTheme="minorEastAsia" w:hAnsiTheme="minorEastAsia"/>
          <w:color w:val="FF0000"/>
          <w:sz w:val="20"/>
          <w:szCs w:val="20"/>
          <w:u w:val="single"/>
        </w:rPr>
        <w:t>el humo de su tormento sube por los siglos de los siglos</w:t>
      </w:r>
      <w:r w:rsidRPr="002D7788">
        <w:rPr>
          <w:rStyle w:val="text"/>
          <w:rFonts w:asciiTheme="minorEastAsia" w:hAnsiTheme="minorEastAsia"/>
          <w:color w:val="FF0000"/>
          <w:sz w:val="20"/>
          <w:szCs w:val="20"/>
        </w:rPr>
        <w:t xml:space="preserve">. Y </w:t>
      </w:r>
      <w:r w:rsidRPr="002D7788">
        <w:rPr>
          <w:rStyle w:val="text"/>
          <w:rFonts w:asciiTheme="minorEastAsia" w:hAnsiTheme="minorEastAsia"/>
          <w:color w:val="FF0000"/>
          <w:sz w:val="20"/>
          <w:szCs w:val="20"/>
          <w:u w:val="single"/>
        </w:rPr>
        <w:t>no tienen reposo de día ni de noche</w:t>
      </w:r>
      <w:r w:rsidRPr="002D7788">
        <w:rPr>
          <w:rStyle w:val="text"/>
          <w:rFonts w:asciiTheme="minorEastAsia" w:hAnsiTheme="minorEastAsia"/>
          <w:color w:val="FF0000"/>
          <w:sz w:val="20"/>
          <w:szCs w:val="20"/>
        </w:rPr>
        <w:t xml:space="preserve"> los que adoran a la bestia y a su imagen, ni nadie que reciba la marca de su nombre.</w:t>
      </w:r>
    </w:p>
    <w:p w14:paraId="678726D8"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(San Mateo 25:46)</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rPr>
        <w:t xml:space="preserve">E irán éstos al </w:t>
      </w:r>
      <w:r w:rsidRPr="002D7788">
        <w:rPr>
          <w:rStyle w:val="text"/>
          <w:rFonts w:asciiTheme="minorEastAsia" w:hAnsiTheme="minorEastAsia"/>
          <w:color w:val="FF0000"/>
          <w:sz w:val="20"/>
          <w:szCs w:val="20"/>
          <w:u w:val="single"/>
        </w:rPr>
        <w:t>castigo eterno</w:t>
      </w:r>
      <w:r w:rsidRPr="002D7788">
        <w:rPr>
          <w:rStyle w:val="text"/>
          <w:rFonts w:asciiTheme="minorEastAsia" w:hAnsiTheme="minorEastAsia"/>
          <w:color w:val="FF0000"/>
          <w:sz w:val="20"/>
          <w:szCs w:val="20"/>
        </w:rPr>
        <w:t>, y los justos a la vida eterna.</w:t>
      </w:r>
    </w:p>
    <w:p w14:paraId="46EA0FE6"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hint="eastAsia"/>
          <w:color w:val="FF0000"/>
          <w:sz w:val="20"/>
          <w:szCs w:val="20"/>
          <w:shd w:val="clear" w:color="auto" w:fill="FFFFFF"/>
        </w:rPr>
        <w:t>(Daniel 12:</w:t>
      </w:r>
      <w:r w:rsidRPr="002D7788">
        <w:rPr>
          <w:rFonts w:asciiTheme="minorEastAsia" w:hAnsiTheme="minorEastAsia"/>
          <w:color w:val="FF0000"/>
          <w:sz w:val="20"/>
          <w:szCs w:val="20"/>
          <w:shd w:val="clear" w:color="auto" w:fill="FFFFFF"/>
        </w:rPr>
        <w:t xml:space="preserve">2) </w:t>
      </w:r>
      <w:r w:rsidRPr="002D7788">
        <w:rPr>
          <w:rStyle w:val="text"/>
          <w:rFonts w:asciiTheme="minorEastAsia" w:hAnsiTheme="minorEastAsia"/>
          <w:color w:val="FF0000"/>
          <w:sz w:val="20"/>
          <w:szCs w:val="20"/>
        </w:rPr>
        <w:t xml:space="preserve">Y muchos de los que duermen en el polvo de la tierra serán despertados, unos para vida eterna, y otros para </w:t>
      </w:r>
      <w:r w:rsidRPr="002D7788">
        <w:rPr>
          <w:rStyle w:val="text"/>
          <w:rFonts w:asciiTheme="minorEastAsia" w:hAnsiTheme="minorEastAsia"/>
          <w:color w:val="FF0000"/>
          <w:sz w:val="20"/>
          <w:szCs w:val="20"/>
          <w:u w:val="single"/>
        </w:rPr>
        <w:t>vergüenza y confusión perpetua</w:t>
      </w:r>
      <w:r w:rsidRPr="002D7788">
        <w:rPr>
          <w:rStyle w:val="text"/>
          <w:rFonts w:asciiTheme="minorEastAsia" w:hAnsiTheme="minorEastAsia"/>
          <w:color w:val="FF0000"/>
          <w:sz w:val="20"/>
          <w:szCs w:val="20"/>
        </w:rPr>
        <w:t>.</w:t>
      </w:r>
    </w:p>
    <w:p w14:paraId="1C70C5D2"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(Isa</w:t>
      </w:r>
      <w:r w:rsidRPr="002D7788">
        <w:rPr>
          <w:rFonts w:asciiTheme="minorEastAsia" w:hAnsiTheme="minorEastAsia"/>
          <w:color w:val="FF0000"/>
          <w:sz w:val="20"/>
          <w:szCs w:val="20"/>
          <w:shd w:val="clear" w:color="auto" w:fill="FFFFFF"/>
        </w:rPr>
        <w:t xml:space="preserve">ías 33:14) </w:t>
      </w:r>
      <w:r w:rsidRPr="002D7788">
        <w:rPr>
          <w:rStyle w:val="text"/>
          <w:rFonts w:asciiTheme="minorEastAsia" w:hAnsiTheme="minorEastAsia"/>
          <w:color w:val="FF0000"/>
          <w:sz w:val="20"/>
          <w:szCs w:val="20"/>
        </w:rPr>
        <w:t xml:space="preserve">Los pecadores se asombraron en Sion, espanto sobrecogió a los hipócritas. </w:t>
      </w:r>
      <w:r w:rsidRPr="002D7788">
        <w:rPr>
          <w:rStyle w:val="text"/>
          <w:rFonts w:asciiTheme="minorEastAsia" w:hAnsiTheme="minorEastAsia"/>
          <w:color w:val="FF0000"/>
          <w:sz w:val="20"/>
          <w:szCs w:val="20"/>
          <w:u w:val="single"/>
        </w:rPr>
        <w:t>¿Quién de nosotros morará con el fuego consumidor?</w:t>
      </w:r>
      <w:r w:rsidRPr="002D7788">
        <w:rPr>
          <w:rStyle w:val="text"/>
          <w:rFonts w:asciiTheme="minorEastAsia" w:hAnsiTheme="minorEastAsia"/>
          <w:color w:val="FF0000"/>
          <w:sz w:val="20"/>
          <w:szCs w:val="20"/>
        </w:rPr>
        <w:t xml:space="preserve"> ¿Quién de nosotros habitará con las </w:t>
      </w:r>
      <w:r w:rsidRPr="002D7788">
        <w:rPr>
          <w:rStyle w:val="text"/>
          <w:rFonts w:asciiTheme="minorEastAsia" w:hAnsiTheme="minorEastAsia"/>
          <w:color w:val="FF0000"/>
          <w:sz w:val="20"/>
          <w:szCs w:val="20"/>
          <w:u w:val="single"/>
        </w:rPr>
        <w:t>llamas eternas</w:t>
      </w:r>
      <w:r w:rsidRPr="002D7788">
        <w:rPr>
          <w:rStyle w:val="text"/>
          <w:rFonts w:asciiTheme="minorEastAsia" w:hAnsiTheme="minorEastAsia"/>
          <w:color w:val="FF0000"/>
          <w:sz w:val="20"/>
          <w:szCs w:val="20"/>
        </w:rPr>
        <w:t>?</w:t>
      </w:r>
    </w:p>
    <w:p w14:paraId="2D61C5E8"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hint="eastAsia"/>
          <w:sz w:val="20"/>
          <w:szCs w:val="20"/>
          <w:shd w:val="clear" w:color="auto" w:fill="FFFFFF"/>
        </w:rPr>
        <w:t>6) Lugar oscuro</w:t>
      </w:r>
    </w:p>
    <w:p w14:paraId="1AF22D1A" w14:textId="77777777" w:rsidR="002D7788" w:rsidRPr="002D7788" w:rsidRDefault="002D7788" w:rsidP="002D7788">
      <w:pPr>
        <w:jc w:val="both"/>
        <w:rPr>
          <w:rFonts w:asciiTheme="minorEastAsia" w:hAnsiTheme="minorEastAsia"/>
          <w:color w:val="FF0000"/>
          <w:sz w:val="20"/>
          <w:szCs w:val="20"/>
          <w:shd w:val="clear" w:color="auto" w:fill="FFFFFF"/>
        </w:rPr>
      </w:pPr>
      <w:r w:rsidRPr="002D7788">
        <w:rPr>
          <w:rFonts w:asciiTheme="minorEastAsia" w:hAnsiTheme="minorEastAsia"/>
          <w:color w:val="FF0000"/>
          <w:sz w:val="20"/>
          <w:szCs w:val="20"/>
          <w:shd w:val="clear" w:color="auto" w:fill="FFFFFF"/>
        </w:rPr>
        <w:t xml:space="preserve">(2Pedro 2:4) </w:t>
      </w:r>
      <w:r w:rsidRPr="002D7788">
        <w:rPr>
          <w:rStyle w:val="text"/>
          <w:rFonts w:asciiTheme="minorEastAsia" w:hAnsiTheme="minorEastAsia"/>
          <w:color w:val="FF0000"/>
          <w:sz w:val="20"/>
          <w:szCs w:val="20"/>
        </w:rPr>
        <w:t xml:space="preserve">Porque si Dios no perdonó a los ángeles que pecaron, sino que arrojándolos al infierno los entregó a </w:t>
      </w:r>
      <w:r w:rsidRPr="002D7788">
        <w:rPr>
          <w:rStyle w:val="text"/>
          <w:rFonts w:asciiTheme="minorEastAsia" w:hAnsiTheme="minorEastAsia"/>
          <w:color w:val="FF0000"/>
          <w:sz w:val="20"/>
          <w:szCs w:val="20"/>
          <w:u w:val="single"/>
        </w:rPr>
        <w:t>prisiones de oscuridad,</w:t>
      </w:r>
      <w:r w:rsidRPr="002D7788">
        <w:rPr>
          <w:rStyle w:val="text"/>
          <w:rFonts w:asciiTheme="minorEastAsia" w:hAnsiTheme="minorEastAsia"/>
          <w:color w:val="FF0000"/>
          <w:sz w:val="20"/>
          <w:szCs w:val="20"/>
        </w:rPr>
        <w:t xml:space="preserve"> para ser reservados al juicio;</w:t>
      </w:r>
    </w:p>
    <w:p w14:paraId="57B8ED6D" w14:textId="77777777" w:rsidR="002D7788" w:rsidRPr="002D7788" w:rsidRDefault="002D7788" w:rsidP="002D7788">
      <w:pPr>
        <w:pStyle w:val="NormalWeb"/>
        <w:jc w:val="both"/>
        <w:rPr>
          <w:rFonts w:asciiTheme="minorEastAsia" w:eastAsiaTheme="minorEastAsia" w:hAnsiTheme="minorEastAsia"/>
          <w:color w:val="FF0000"/>
          <w:sz w:val="20"/>
          <w:szCs w:val="20"/>
        </w:rPr>
      </w:pPr>
      <w:r w:rsidRPr="002D7788">
        <w:rPr>
          <w:rFonts w:asciiTheme="minorEastAsia" w:eastAsiaTheme="minorEastAsia" w:hAnsiTheme="minorEastAsia"/>
          <w:color w:val="FF0000"/>
          <w:sz w:val="20"/>
          <w:szCs w:val="20"/>
          <w:shd w:val="clear" w:color="auto" w:fill="FFFFFF"/>
        </w:rPr>
        <w:t xml:space="preserve">(Judas 1:6-7) </w:t>
      </w:r>
      <w:r w:rsidRPr="002D7788">
        <w:rPr>
          <w:rFonts w:asciiTheme="minorEastAsia" w:eastAsiaTheme="minorEastAsia" w:hAnsiTheme="minorEastAsia"/>
          <w:color w:val="FF0000"/>
          <w:sz w:val="20"/>
          <w:szCs w:val="20"/>
        </w:rPr>
        <w:t xml:space="preserve">Y a los ángeles que no guardaron su dignidad, sino que abandonaron su propia morada, los ha guardado bajo oscuridad, en </w:t>
      </w:r>
      <w:r w:rsidRPr="002D7788">
        <w:rPr>
          <w:rFonts w:asciiTheme="minorEastAsia" w:eastAsiaTheme="minorEastAsia" w:hAnsiTheme="minorEastAsia"/>
          <w:color w:val="FF0000"/>
          <w:sz w:val="20"/>
          <w:szCs w:val="20"/>
          <w:u w:val="single"/>
        </w:rPr>
        <w:t>prisiones eternas</w:t>
      </w:r>
      <w:r w:rsidRPr="002D7788">
        <w:rPr>
          <w:rFonts w:asciiTheme="minorEastAsia" w:eastAsiaTheme="minorEastAsia" w:hAnsiTheme="minorEastAsia"/>
          <w:color w:val="FF0000"/>
          <w:sz w:val="20"/>
          <w:szCs w:val="20"/>
        </w:rPr>
        <w:t>, para el juicio del gran día;</w:t>
      </w:r>
      <w:r w:rsidRPr="002D7788">
        <w:rPr>
          <w:rFonts w:asciiTheme="minorEastAsia" w:eastAsiaTheme="minorEastAsia" w:hAnsiTheme="minorEastAsia"/>
          <w:color w:val="FF0000"/>
          <w:sz w:val="20"/>
          <w:szCs w:val="20"/>
          <w:vertAlign w:val="superscript"/>
        </w:rPr>
        <w:t> </w:t>
      </w:r>
      <w:r w:rsidRPr="002D7788">
        <w:rPr>
          <w:rFonts w:asciiTheme="minorEastAsia" w:eastAsiaTheme="minorEastAsia" w:hAnsiTheme="minorEastAsia"/>
          <w:color w:val="FF0000"/>
          <w:sz w:val="20"/>
          <w:szCs w:val="20"/>
        </w:rPr>
        <w:t xml:space="preserve">como Sodoma y Gomorra y las ciudades vecinas, las cuales de la misma manera que aquéllos, habiendo fornicado e ido en pos de vicios contra naturaleza, fueron puestas por ejemplo, sufriendo el </w:t>
      </w:r>
      <w:r w:rsidRPr="002D7788">
        <w:rPr>
          <w:rFonts w:asciiTheme="minorEastAsia" w:eastAsiaTheme="minorEastAsia" w:hAnsiTheme="minorEastAsia"/>
          <w:color w:val="FF0000"/>
          <w:sz w:val="20"/>
          <w:szCs w:val="20"/>
          <w:u w:val="single"/>
        </w:rPr>
        <w:t>castigo del fuego eterno</w:t>
      </w:r>
      <w:r w:rsidRPr="002D7788">
        <w:rPr>
          <w:rFonts w:asciiTheme="minorEastAsia" w:eastAsiaTheme="minorEastAsia" w:hAnsiTheme="minorEastAsia"/>
          <w:color w:val="FF0000"/>
          <w:sz w:val="20"/>
          <w:szCs w:val="20"/>
        </w:rPr>
        <w:t>.</w:t>
      </w:r>
    </w:p>
    <w:p w14:paraId="6C79442A" w14:textId="77777777" w:rsidR="002D7788" w:rsidRPr="002D7788" w:rsidRDefault="002D7788" w:rsidP="002D7788">
      <w:pPr>
        <w:jc w:val="both"/>
        <w:rPr>
          <w:rFonts w:asciiTheme="minorEastAsia" w:hAnsiTheme="minorEastAsia"/>
          <w:sz w:val="20"/>
          <w:szCs w:val="20"/>
        </w:rPr>
      </w:pPr>
      <w:r w:rsidRPr="002D7788">
        <w:rPr>
          <w:rFonts w:asciiTheme="minorEastAsia" w:hAnsiTheme="minorEastAsia" w:hint="eastAsia"/>
          <w:sz w:val="20"/>
          <w:szCs w:val="20"/>
          <w:shd w:val="clear" w:color="auto" w:fill="FFFFFF"/>
        </w:rPr>
        <w:t>7) No hay suelo</w:t>
      </w:r>
    </w:p>
    <w:p w14:paraId="0338E9BC" w14:textId="77777777" w:rsidR="002D7788" w:rsidRPr="002D7788" w:rsidRDefault="002D7788" w:rsidP="002D7788">
      <w:pPr>
        <w:jc w:val="both"/>
        <w:rPr>
          <w:rFonts w:asciiTheme="minorEastAsia" w:hAnsiTheme="minorEastAsia"/>
          <w:color w:val="FF0000"/>
          <w:sz w:val="20"/>
          <w:szCs w:val="20"/>
        </w:rPr>
      </w:pPr>
      <w:r w:rsidRPr="002D7788">
        <w:rPr>
          <w:rFonts w:asciiTheme="minorEastAsia" w:hAnsiTheme="minorEastAsia" w:hint="eastAsia"/>
          <w:color w:val="FF0000"/>
          <w:sz w:val="20"/>
          <w:szCs w:val="20"/>
          <w:shd w:val="clear" w:color="auto" w:fill="FFFFFF"/>
        </w:rPr>
        <w:t>(Apocalipsis 20:3)</w:t>
      </w:r>
      <w:r w:rsidRPr="002D7788">
        <w:rPr>
          <w:rFonts w:asciiTheme="minorEastAsia" w:hAnsiTheme="minorEastAsia"/>
          <w:color w:val="FF0000"/>
          <w:sz w:val="20"/>
          <w:szCs w:val="20"/>
          <w:shd w:val="clear" w:color="auto" w:fill="FFFFFF"/>
        </w:rPr>
        <w:t xml:space="preserve"> </w:t>
      </w:r>
      <w:r w:rsidRPr="002D7788">
        <w:rPr>
          <w:rStyle w:val="text"/>
          <w:rFonts w:asciiTheme="minorEastAsia" w:hAnsiTheme="minorEastAsia"/>
          <w:color w:val="FF0000"/>
          <w:sz w:val="20"/>
          <w:szCs w:val="20"/>
        </w:rPr>
        <w:t xml:space="preserve">y lo arrojó al </w:t>
      </w:r>
      <w:r w:rsidRPr="002D7788">
        <w:rPr>
          <w:rStyle w:val="text"/>
          <w:rFonts w:asciiTheme="minorEastAsia" w:hAnsiTheme="minorEastAsia"/>
          <w:color w:val="FF0000"/>
          <w:sz w:val="20"/>
          <w:szCs w:val="20"/>
          <w:u w:val="single"/>
        </w:rPr>
        <w:t>abismo</w:t>
      </w:r>
      <w:r w:rsidRPr="002D7788">
        <w:rPr>
          <w:rStyle w:val="text"/>
          <w:rFonts w:asciiTheme="minorEastAsia" w:hAnsiTheme="minorEastAsia"/>
          <w:color w:val="FF0000"/>
          <w:sz w:val="20"/>
          <w:szCs w:val="20"/>
        </w:rPr>
        <w:t>, y lo encerró, y puso su sello sobre él, para que no engañase más a las naciones, hasta que fuesen cumplidos mil años; y después de esto debe ser desatado por un poco de tiempo.</w:t>
      </w:r>
    </w:p>
    <w:p w14:paraId="396B891F" w14:textId="77777777" w:rsidR="002D7788" w:rsidRPr="002D7788" w:rsidRDefault="002D7788" w:rsidP="002D7788">
      <w:pPr>
        <w:jc w:val="both"/>
        <w:rPr>
          <w:rFonts w:asciiTheme="minorEastAsia" w:hAnsiTheme="minorEastAsia"/>
          <w:sz w:val="20"/>
          <w:szCs w:val="20"/>
        </w:rPr>
      </w:pPr>
    </w:p>
    <w:sectPr w:rsidR="002D7788" w:rsidRPr="002D77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77310" w14:textId="77777777" w:rsidR="00FA162E" w:rsidRDefault="00FA162E" w:rsidP="002D7788">
      <w:pPr>
        <w:spacing w:after="0" w:line="240" w:lineRule="auto"/>
      </w:pPr>
      <w:r>
        <w:separator/>
      </w:r>
    </w:p>
  </w:endnote>
  <w:endnote w:type="continuationSeparator" w:id="0">
    <w:p w14:paraId="14B917FD" w14:textId="77777777" w:rsidR="00FA162E" w:rsidRDefault="00FA162E" w:rsidP="002D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Segoe UI Symbol">
    <w:altName w:val="Athelas Italic"/>
    <w:charset w:val="00"/>
    <w:family w:val="swiss"/>
    <w:pitch w:val="variable"/>
    <w:sig w:usb0="800001E3" w:usb1="1200FFEF" w:usb2="0004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82A1A" w14:textId="77777777" w:rsidR="00FA162E" w:rsidRDefault="00FA162E" w:rsidP="002D7788">
      <w:pPr>
        <w:spacing w:after="0" w:line="240" w:lineRule="auto"/>
      </w:pPr>
      <w:r>
        <w:separator/>
      </w:r>
    </w:p>
  </w:footnote>
  <w:footnote w:type="continuationSeparator" w:id="0">
    <w:p w14:paraId="6EF027AC" w14:textId="77777777" w:rsidR="00FA162E" w:rsidRDefault="00FA162E" w:rsidP="002D7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88"/>
    <w:rsid w:val="0016438D"/>
    <w:rsid w:val="002D7788"/>
    <w:rsid w:val="00631DBD"/>
    <w:rsid w:val="00FA162E"/>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B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88"/>
    <w:pPr>
      <w:tabs>
        <w:tab w:val="center" w:pos="4252"/>
        <w:tab w:val="right" w:pos="8504"/>
      </w:tabs>
      <w:spacing w:after="0" w:line="240" w:lineRule="auto"/>
    </w:pPr>
  </w:style>
  <w:style w:type="character" w:customStyle="1" w:styleId="HeaderChar">
    <w:name w:val="Header Char"/>
    <w:basedOn w:val="DefaultParagraphFont"/>
    <w:link w:val="Header"/>
    <w:uiPriority w:val="99"/>
    <w:rsid w:val="002D7788"/>
  </w:style>
  <w:style w:type="paragraph" w:styleId="Footer">
    <w:name w:val="footer"/>
    <w:basedOn w:val="Normal"/>
    <w:link w:val="FooterChar"/>
    <w:uiPriority w:val="99"/>
    <w:unhideWhenUsed/>
    <w:rsid w:val="002D7788"/>
    <w:pPr>
      <w:tabs>
        <w:tab w:val="center" w:pos="4252"/>
        <w:tab w:val="right" w:pos="8504"/>
      </w:tabs>
      <w:spacing w:after="0" w:line="240" w:lineRule="auto"/>
    </w:pPr>
  </w:style>
  <w:style w:type="character" w:customStyle="1" w:styleId="FooterChar">
    <w:name w:val="Footer Char"/>
    <w:basedOn w:val="DefaultParagraphFont"/>
    <w:link w:val="Footer"/>
    <w:uiPriority w:val="99"/>
    <w:rsid w:val="002D7788"/>
  </w:style>
  <w:style w:type="character" w:customStyle="1" w:styleId="text">
    <w:name w:val="text"/>
    <w:basedOn w:val="DefaultParagraphFont"/>
    <w:rsid w:val="002D7788"/>
  </w:style>
  <w:style w:type="paragraph" w:styleId="NormalWeb">
    <w:name w:val="Normal (Web)"/>
    <w:basedOn w:val="Normal"/>
    <w:uiPriority w:val="99"/>
    <w:unhideWhenUsed/>
    <w:rsid w:val="002D7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D7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바탕글"/>
    <w:basedOn w:val="Normal"/>
    <w:rsid w:val="002D7788"/>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88"/>
    <w:pPr>
      <w:tabs>
        <w:tab w:val="center" w:pos="4252"/>
        <w:tab w:val="right" w:pos="8504"/>
      </w:tabs>
      <w:spacing w:after="0" w:line="240" w:lineRule="auto"/>
    </w:pPr>
  </w:style>
  <w:style w:type="character" w:customStyle="1" w:styleId="HeaderChar">
    <w:name w:val="Header Char"/>
    <w:basedOn w:val="DefaultParagraphFont"/>
    <w:link w:val="Header"/>
    <w:uiPriority w:val="99"/>
    <w:rsid w:val="002D7788"/>
  </w:style>
  <w:style w:type="paragraph" w:styleId="Footer">
    <w:name w:val="footer"/>
    <w:basedOn w:val="Normal"/>
    <w:link w:val="FooterChar"/>
    <w:uiPriority w:val="99"/>
    <w:unhideWhenUsed/>
    <w:rsid w:val="002D7788"/>
    <w:pPr>
      <w:tabs>
        <w:tab w:val="center" w:pos="4252"/>
        <w:tab w:val="right" w:pos="8504"/>
      </w:tabs>
      <w:spacing w:after="0" w:line="240" w:lineRule="auto"/>
    </w:pPr>
  </w:style>
  <w:style w:type="character" w:customStyle="1" w:styleId="FooterChar">
    <w:name w:val="Footer Char"/>
    <w:basedOn w:val="DefaultParagraphFont"/>
    <w:link w:val="Footer"/>
    <w:uiPriority w:val="99"/>
    <w:rsid w:val="002D7788"/>
  </w:style>
  <w:style w:type="character" w:customStyle="1" w:styleId="text">
    <w:name w:val="text"/>
    <w:basedOn w:val="DefaultParagraphFont"/>
    <w:rsid w:val="002D7788"/>
  </w:style>
  <w:style w:type="paragraph" w:styleId="NormalWeb">
    <w:name w:val="Normal (Web)"/>
    <w:basedOn w:val="Normal"/>
    <w:uiPriority w:val="99"/>
    <w:unhideWhenUsed/>
    <w:rsid w:val="002D7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D7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바탕글"/>
    <w:basedOn w:val="Normal"/>
    <w:rsid w:val="002D7788"/>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1619</Words>
  <Characters>9231</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Mariuxi</dc:creator>
  <cp:keywords/>
  <dc:description/>
  <cp:lastModifiedBy>Apple User</cp:lastModifiedBy>
  <cp:revision>2</cp:revision>
  <dcterms:created xsi:type="dcterms:W3CDTF">2016-06-17T12:25:00Z</dcterms:created>
  <dcterms:modified xsi:type="dcterms:W3CDTF">2016-09-24T14:01:00Z</dcterms:modified>
</cp:coreProperties>
</file>